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E9BDF" w14:textId="77777777" w:rsidR="00AD09B9" w:rsidRPr="00912A6C" w:rsidRDefault="000E0B23" w:rsidP="000E0B23">
      <w:pPr>
        <w:rPr>
          <w:rFonts w:cstheme="minorHAnsi"/>
        </w:rPr>
      </w:pPr>
      <w:r w:rsidRPr="00912A6C">
        <w:rPr>
          <w:rFonts w:cstheme="minorHAnsi"/>
        </w:rPr>
        <w:t xml:space="preserve">  </w:t>
      </w:r>
      <w:r w:rsidR="00AD09B9" w:rsidRPr="00912A6C">
        <w:rPr>
          <w:rFonts w:cstheme="minorHAnsi"/>
          <w:lang w:val="el-GR"/>
        </w:rPr>
        <w:t>ΛΑΜΠΑΔΙΑ</w:t>
      </w:r>
      <w:r w:rsidR="00AD09B9" w:rsidRPr="00912A6C">
        <w:rPr>
          <w:rFonts w:cstheme="minorHAnsi"/>
        </w:rPr>
        <w:t xml:space="preserve"> </w:t>
      </w:r>
      <w:r w:rsidR="00AD09B9" w:rsidRPr="00912A6C">
        <w:rPr>
          <w:rFonts w:cstheme="minorHAnsi"/>
          <w:lang w:val="el-GR"/>
        </w:rPr>
        <w:t>ΕΧΟΝΤΕΣ</w:t>
      </w:r>
      <w:r w:rsidR="00AD09B9" w:rsidRPr="00912A6C">
        <w:rPr>
          <w:rFonts w:cstheme="minorHAnsi"/>
        </w:rPr>
        <w:t xml:space="preserve"> </w:t>
      </w:r>
      <w:r w:rsidR="00AD09B9" w:rsidRPr="00912A6C">
        <w:rPr>
          <w:rFonts w:cstheme="minorHAnsi"/>
          <w:lang w:val="el-GR"/>
        </w:rPr>
        <w:t>ΔΙΑΔΩΣΟΥΣΙΝ</w:t>
      </w:r>
      <w:r w:rsidR="00AD09B9" w:rsidRPr="00912A6C">
        <w:rPr>
          <w:rFonts w:cstheme="minorHAnsi"/>
        </w:rPr>
        <w:t xml:space="preserve"> </w:t>
      </w:r>
      <w:r w:rsidR="00AD09B9" w:rsidRPr="00912A6C">
        <w:rPr>
          <w:rFonts w:cstheme="minorHAnsi"/>
          <w:lang w:val="el-GR"/>
        </w:rPr>
        <w:t>ΑΛΛΗΛΟΙΣ</w:t>
      </w:r>
    </w:p>
    <w:p w14:paraId="179EA4F0" w14:textId="77777777" w:rsidR="002304AE" w:rsidRPr="00912A6C" w:rsidRDefault="002304AE" w:rsidP="002304AE">
      <w:pPr>
        <w:rPr>
          <w:rFonts w:cstheme="minorHAnsi"/>
        </w:rPr>
      </w:pPr>
    </w:p>
    <w:p w14:paraId="3C2A4675" w14:textId="77777777" w:rsidR="008C6DF9" w:rsidRPr="00912A6C" w:rsidRDefault="002304AE" w:rsidP="00013FC1">
      <w:pPr>
        <w:jc w:val="center"/>
        <w:rPr>
          <w:rFonts w:ascii="Arial" w:hAnsi="Arial" w:cs="Arial"/>
          <w:b/>
          <w:u w:val="single"/>
        </w:rPr>
      </w:pPr>
      <w:r w:rsidRPr="00912A6C">
        <w:rPr>
          <w:rFonts w:ascii="Arial" w:hAnsi="Arial" w:cs="Arial"/>
          <w:b/>
          <w:u w:val="single"/>
        </w:rPr>
        <w:t>STOCKTON UNIVERSITY FRIENDS OF HELLENIC STUDIES (</w:t>
      </w:r>
      <w:r w:rsidR="00013FC1" w:rsidRPr="00912A6C">
        <w:rPr>
          <w:rFonts w:ascii="Arial" w:hAnsi="Arial" w:cs="Arial"/>
          <w:b/>
          <w:u w:val="single"/>
        </w:rPr>
        <w:t>FHS)</w:t>
      </w:r>
    </w:p>
    <w:p w14:paraId="22B446FB" w14:textId="77777777" w:rsidR="008C47D4" w:rsidRPr="00912A6C" w:rsidRDefault="00271731" w:rsidP="00271731">
      <w:pPr>
        <w:jc w:val="center"/>
        <w:rPr>
          <w:rFonts w:ascii="Arial" w:hAnsi="Arial" w:cs="Arial"/>
          <w:b/>
          <w:u w:val="single"/>
        </w:rPr>
      </w:pPr>
      <w:r w:rsidRPr="00912A6C">
        <w:rPr>
          <w:rFonts w:ascii="Arial" w:hAnsi="Arial" w:cs="Arial"/>
          <w:b/>
          <w:u w:val="single"/>
        </w:rPr>
        <w:t xml:space="preserve">MINUTES </w:t>
      </w:r>
    </w:p>
    <w:p w14:paraId="35F58F65" w14:textId="77777777" w:rsidR="006C090D" w:rsidRPr="00912A6C" w:rsidRDefault="006C090D" w:rsidP="006C090D">
      <w:pPr>
        <w:rPr>
          <w:rFonts w:ascii="Arial" w:hAnsi="Arial" w:cs="Arial"/>
        </w:rPr>
      </w:pPr>
    </w:p>
    <w:p w14:paraId="04CBC45C" w14:textId="3E68DBED" w:rsidR="006C090D" w:rsidRPr="00912A6C" w:rsidRDefault="006C090D" w:rsidP="006C090D">
      <w:pPr>
        <w:rPr>
          <w:rFonts w:ascii="Arial" w:hAnsi="Arial" w:cs="Arial"/>
        </w:rPr>
      </w:pPr>
      <w:r w:rsidRPr="00912A6C">
        <w:rPr>
          <w:rFonts w:ascii="Arial" w:hAnsi="Arial" w:cs="Arial"/>
          <w:b/>
          <w:bCs/>
        </w:rPr>
        <w:t xml:space="preserve">Tuesday, </w:t>
      </w:r>
      <w:r w:rsidR="00BB0E07">
        <w:rPr>
          <w:rFonts w:ascii="Arial" w:hAnsi="Arial" w:cs="Arial"/>
          <w:b/>
          <w:bCs/>
        </w:rPr>
        <w:t>January 14, 2025</w:t>
      </w:r>
      <w:r w:rsidR="000729AF" w:rsidRPr="00912A6C">
        <w:rPr>
          <w:rFonts w:ascii="Arial" w:hAnsi="Arial" w:cs="Arial"/>
          <w:b/>
          <w:bCs/>
        </w:rPr>
        <w:t xml:space="preserve"> </w:t>
      </w:r>
      <w:r w:rsidRPr="00912A6C">
        <w:rPr>
          <w:rFonts w:ascii="Arial" w:hAnsi="Arial" w:cs="Arial"/>
          <w:b/>
          <w:bCs/>
        </w:rPr>
        <w:t xml:space="preserve">- FHS Monthly Meeting (ZOOM) Start Time: </w:t>
      </w:r>
      <w:r w:rsidRPr="00912A6C">
        <w:rPr>
          <w:rFonts w:ascii="Arial" w:hAnsi="Arial" w:cs="Arial"/>
        </w:rPr>
        <w:t>6:</w:t>
      </w:r>
      <w:r w:rsidR="00BB0E07">
        <w:rPr>
          <w:rFonts w:ascii="Arial" w:hAnsi="Arial" w:cs="Arial"/>
        </w:rPr>
        <w:t>39pm</w:t>
      </w:r>
    </w:p>
    <w:p w14:paraId="5E2272B4" w14:textId="1FA83FB1" w:rsidR="006C090D" w:rsidRPr="00912A6C" w:rsidRDefault="006C090D" w:rsidP="00C672DD">
      <w:pPr>
        <w:rPr>
          <w:rFonts w:ascii="Arial" w:hAnsi="Arial" w:cs="Arial"/>
        </w:rPr>
      </w:pPr>
      <w:r w:rsidRPr="00912A6C">
        <w:rPr>
          <w:rFonts w:ascii="Arial" w:hAnsi="Arial" w:cs="Arial"/>
          <w:b/>
          <w:bCs/>
        </w:rPr>
        <w:t>Present</w:t>
      </w:r>
      <w:r w:rsidRPr="00912A6C">
        <w:rPr>
          <w:rFonts w:ascii="Arial" w:hAnsi="Arial" w:cs="Arial"/>
        </w:rPr>
        <w:t>:</w:t>
      </w:r>
      <w:r w:rsidR="002067E2" w:rsidRPr="00912A6C">
        <w:rPr>
          <w:rFonts w:ascii="Arial" w:hAnsi="Arial" w:cs="Arial"/>
        </w:rPr>
        <w:t xml:space="preserve"> </w:t>
      </w:r>
      <w:r w:rsidR="00083B41">
        <w:rPr>
          <w:rFonts w:ascii="Arial" w:hAnsi="Arial" w:cs="Arial"/>
        </w:rPr>
        <w:t xml:space="preserve"> </w:t>
      </w:r>
      <w:r w:rsidR="00BC6D42" w:rsidRPr="00912A6C">
        <w:rPr>
          <w:rFonts w:ascii="Arial" w:hAnsi="Arial" w:cs="Arial"/>
        </w:rPr>
        <w:t>Tula Christopoulos;</w:t>
      </w:r>
      <w:r w:rsidR="002067E2" w:rsidRPr="00912A6C">
        <w:rPr>
          <w:rFonts w:ascii="Arial" w:hAnsi="Arial" w:cs="Arial"/>
        </w:rPr>
        <w:t xml:space="preserve"> </w:t>
      </w:r>
      <w:r w:rsidR="0036033F">
        <w:rPr>
          <w:rFonts w:ascii="Arial" w:hAnsi="Arial" w:cs="Arial"/>
        </w:rPr>
        <w:t xml:space="preserve">Catherine Karathanasis; </w:t>
      </w:r>
      <w:r w:rsidR="002067E2" w:rsidRPr="00912A6C">
        <w:rPr>
          <w:rFonts w:ascii="Arial" w:hAnsi="Arial" w:cs="Arial"/>
        </w:rPr>
        <w:t>Mariea Kazantzis</w:t>
      </w:r>
      <w:r w:rsidR="00083B41">
        <w:rPr>
          <w:rFonts w:ascii="Arial" w:hAnsi="Arial" w:cs="Arial"/>
        </w:rPr>
        <w:t xml:space="preserve">; </w:t>
      </w:r>
      <w:r w:rsidR="009E7B49">
        <w:rPr>
          <w:rFonts w:ascii="Arial" w:hAnsi="Arial" w:cs="Arial"/>
        </w:rPr>
        <w:t>Katherine Panagakos</w:t>
      </w:r>
      <w:r w:rsidR="00BB0E07">
        <w:rPr>
          <w:rFonts w:ascii="Arial" w:hAnsi="Arial" w:cs="Arial"/>
        </w:rPr>
        <w:t>; Tom Papademetriou.</w:t>
      </w:r>
    </w:p>
    <w:p w14:paraId="4242EC81" w14:textId="77777777" w:rsidR="002067E2" w:rsidRPr="00912A6C" w:rsidRDefault="002067E2" w:rsidP="00C672DD">
      <w:pPr>
        <w:rPr>
          <w:rFonts w:ascii="Arial" w:hAnsi="Arial" w:cs="Arial"/>
        </w:rPr>
      </w:pPr>
    </w:p>
    <w:p w14:paraId="6A973C67" w14:textId="46350BB8" w:rsidR="006C090D" w:rsidRPr="00912A6C" w:rsidRDefault="000C4AD6" w:rsidP="006C090D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November</w:t>
      </w:r>
      <w:r w:rsidR="006C090D" w:rsidRPr="00912A6C">
        <w:rPr>
          <w:rFonts w:ascii="Arial" w:hAnsi="Arial" w:cs="Arial"/>
          <w:b/>
          <w:bCs/>
        </w:rPr>
        <w:t xml:space="preserve"> Minutes</w:t>
      </w:r>
      <w:r w:rsidR="006C090D" w:rsidRPr="00912A6C">
        <w:rPr>
          <w:rFonts w:ascii="Arial" w:hAnsi="Arial" w:cs="Arial"/>
        </w:rPr>
        <w:t xml:space="preserve">: </w:t>
      </w:r>
      <w:r w:rsidR="00BB0E07">
        <w:rPr>
          <w:rFonts w:ascii="Arial" w:hAnsi="Arial" w:cs="Arial"/>
        </w:rPr>
        <w:t>Katherine</w:t>
      </w:r>
      <w:r w:rsidR="00397000">
        <w:rPr>
          <w:rFonts w:ascii="Arial" w:hAnsi="Arial" w:cs="Arial"/>
        </w:rPr>
        <w:t xml:space="preserve"> </w:t>
      </w:r>
      <w:r w:rsidR="0036033F">
        <w:rPr>
          <w:rFonts w:ascii="Arial" w:hAnsi="Arial" w:cs="Arial"/>
        </w:rPr>
        <w:t xml:space="preserve">moved; </w:t>
      </w:r>
      <w:r w:rsidR="00397000">
        <w:rPr>
          <w:rFonts w:ascii="Arial" w:hAnsi="Arial" w:cs="Arial"/>
        </w:rPr>
        <w:t xml:space="preserve">Cathy </w:t>
      </w:r>
      <w:r w:rsidR="0036033F">
        <w:rPr>
          <w:rFonts w:ascii="Arial" w:hAnsi="Arial" w:cs="Arial"/>
        </w:rPr>
        <w:t>seconded</w:t>
      </w:r>
      <w:r w:rsidR="006C090D" w:rsidRPr="00912A6C">
        <w:rPr>
          <w:rFonts w:ascii="Arial" w:hAnsi="Arial" w:cs="Arial"/>
        </w:rPr>
        <w:t>. Approved.</w:t>
      </w:r>
      <w:r w:rsidR="00BC6D42" w:rsidRPr="00912A6C">
        <w:rPr>
          <w:rFonts w:ascii="Arial" w:hAnsi="Arial" w:cs="Arial"/>
        </w:rPr>
        <w:t xml:space="preserve"> </w:t>
      </w:r>
    </w:p>
    <w:p w14:paraId="7A8B9BF2" w14:textId="6FA29A6F" w:rsidR="00BD400D" w:rsidRDefault="006C090D" w:rsidP="0061059E">
      <w:pPr>
        <w:rPr>
          <w:rFonts w:ascii="Arial" w:hAnsi="Arial" w:cs="Arial"/>
          <w:b/>
          <w:bCs/>
        </w:rPr>
      </w:pPr>
      <w:r w:rsidRPr="00912A6C">
        <w:rPr>
          <w:rFonts w:ascii="Arial" w:hAnsi="Arial" w:cs="Arial"/>
          <w:b/>
          <w:bCs/>
        </w:rPr>
        <w:t>Financial Report:</w:t>
      </w:r>
      <w:r w:rsidR="002213FE">
        <w:rPr>
          <w:rFonts w:ascii="Arial" w:hAnsi="Arial" w:cs="Arial"/>
          <w:b/>
          <w:bCs/>
        </w:rPr>
        <w:t xml:space="preserve"> Tula</w:t>
      </w:r>
    </w:p>
    <w:p w14:paraId="76ABFAA6" w14:textId="6C3D15B5" w:rsidR="00BB0E07" w:rsidRPr="00D96C35" w:rsidRDefault="00ED5A57" w:rsidP="00D96C35">
      <w:pPr>
        <w:pStyle w:val="ListParagraph"/>
        <w:numPr>
          <w:ilvl w:val="0"/>
          <w:numId w:val="78"/>
        </w:numPr>
        <w:rPr>
          <w:rFonts w:ascii="Calibri" w:eastAsia="Times New Roman" w:hAnsi="Calibri" w:cs="Calibri"/>
          <w:sz w:val="24"/>
          <w:szCs w:val="24"/>
        </w:rPr>
      </w:pPr>
      <w:r w:rsidRPr="00D96C35">
        <w:rPr>
          <w:rFonts w:ascii="Arial" w:hAnsi="Arial" w:cs="Arial"/>
        </w:rPr>
        <w:t xml:space="preserve">Mariea reported for her: </w:t>
      </w:r>
      <w:r w:rsidR="00F377C6" w:rsidRPr="00D96C35">
        <w:rPr>
          <w:rFonts w:ascii="Arial" w:hAnsi="Arial" w:cs="Arial"/>
        </w:rPr>
        <w:t xml:space="preserve">Current balance: </w:t>
      </w:r>
      <w:r w:rsidR="00BB0E07" w:rsidRPr="00D96C35">
        <w:rPr>
          <w:rFonts w:ascii="Calibri" w:eastAsia="Times New Roman" w:hAnsi="Calibri" w:cs="Calibri"/>
          <w:sz w:val="24"/>
          <w:szCs w:val="24"/>
        </w:rPr>
        <w:t>$149,261.18</w:t>
      </w:r>
      <w:r w:rsidRPr="00D96C35">
        <w:rPr>
          <w:rFonts w:ascii="Calibri" w:eastAsia="Times New Roman" w:hAnsi="Calibri" w:cs="Calibri"/>
          <w:sz w:val="24"/>
          <w:szCs w:val="24"/>
        </w:rPr>
        <w:t>. Nothing new</w:t>
      </w:r>
      <w:r w:rsidR="006757D4">
        <w:rPr>
          <w:rFonts w:ascii="Calibri" w:eastAsia="Times New Roman" w:hAnsi="Calibri" w:cs="Calibri"/>
          <w:sz w:val="24"/>
          <w:szCs w:val="24"/>
        </w:rPr>
        <w:t xml:space="preserve"> to report</w:t>
      </w:r>
      <w:r w:rsidRPr="00D96C35">
        <w:rPr>
          <w:rFonts w:ascii="Calibri" w:eastAsia="Times New Roman" w:hAnsi="Calibri" w:cs="Calibri"/>
          <w:sz w:val="24"/>
          <w:szCs w:val="24"/>
        </w:rPr>
        <w:t>.</w:t>
      </w:r>
    </w:p>
    <w:p w14:paraId="1801E41B" w14:textId="534CE64C" w:rsidR="00B521F2" w:rsidRDefault="006C090D" w:rsidP="00397000">
      <w:pPr>
        <w:rPr>
          <w:rFonts w:ascii="Arial" w:hAnsi="Arial" w:cs="Arial"/>
          <w:b/>
          <w:bCs/>
        </w:rPr>
      </w:pPr>
      <w:r w:rsidRPr="00397000">
        <w:rPr>
          <w:rFonts w:ascii="Arial" w:hAnsi="Arial" w:cs="Arial"/>
          <w:b/>
          <w:bCs/>
        </w:rPr>
        <w:t>Pappas Hellenic Center Report</w:t>
      </w:r>
      <w:r w:rsidRPr="00397000">
        <w:rPr>
          <w:rFonts w:ascii="Arial" w:hAnsi="Arial" w:cs="Arial"/>
        </w:rPr>
        <w:t xml:space="preserve">: </w:t>
      </w:r>
      <w:r w:rsidR="002213FE" w:rsidRPr="00397000">
        <w:rPr>
          <w:rFonts w:ascii="Arial" w:hAnsi="Arial" w:cs="Arial"/>
          <w:b/>
          <w:bCs/>
        </w:rPr>
        <w:t>Tom</w:t>
      </w:r>
      <w:r w:rsidR="00BB0E07">
        <w:rPr>
          <w:rFonts w:ascii="Arial" w:hAnsi="Arial" w:cs="Arial"/>
          <w:b/>
          <w:bCs/>
        </w:rPr>
        <w:t>.</w:t>
      </w:r>
    </w:p>
    <w:p w14:paraId="53CD66C1" w14:textId="6AEC2F9D" w:rsidR="00BB0E07" w:rsidRPr="00BB0E07" w:rsidRDefault="00BB0E07" w:rsidP="00BB0E07">
      <w:pPr>
        <w:pStyle w:val="ListParagraph"/>
        <w:numPr>
          <w:ilvl w:val="0"/>
          <w:numId w:val="77"/>
        </w:numPr>
        <w:rPr>
          <w:rFonts w:ascii="Arial" w:hAnsi="Arial" w:cs="Arial"/>
        </w:rPr>
      </w:pPr>
      <w:r>
        <w:rPr>
          <w:rFonts w:ascii="Arial" w:hAnsi="Arial" w:cs="Arial"/>
        </w:rPr>
        <w:t>Art exhibit</w:t>
      </w:r>
      <w:r w:rsidR="00274898">
        <w:rPr>
          <w:rFonts w:ascii="Arial" w:hAnsi="Arial" w:cs="Arial"/>
        </w:rPr>
        <w:t xml:space="preserve"> </w:t>
      </w:r>
      <w:r w:rsidR="000201EB">
        <w:rPr>
          <w:rFonts w:ascii="Arial" w:hAnsi="Arial" w:cs="Arial"/>
        </w:rPr>
        <w:t>(January 22</w:t>
      </w:r>
      <w:r w:rsidR="000201EB" w:rsidRPr="000201EB">
        <w:rPr>
          <w:rFonts w:ascii="Arial" w:hAnsi="Arial" w:cs="Arial"/>
          <w:vertAlign w:val="superscript"/>
        </w:rPr>
        <w:t>nd</w:t>
      </w:r>
      <w:r w:rsidR="000201EB">
        <w:rPr>
          <w:rFonts w:ascii="Arial" w:hAnsi="Arial" w:cs="Arial"/>
        </w:rPr>
        <w:t xml:space="preserve"> to March 23</w:t>
      </w:r>
      <w:r w:rsidR="000201EB" w:rsidRPr="000201EB">
        <w:rPr>
          <w:rFonts w:ascii="Arial" w:hAnsi="Arial" w:cs="Arial"/>
          <w:vertAlign w:val="superscript"/>
        </w:rPr>
        <w:t>rd</w:t>
      </w:r>
      <w:r w:rsidR="000201EB">
        <w:rPr>
          <w:rFonts w:ascii="Arial" w:hAnsi="Arial" w:cs="Arial"/>
        </w:rPr>
        <w:t xml:space="preserve">) </w:t>
      </w:r>
      <w:r w:rsidR="00274898">
        <w:rPr>
          <w:rFonts w:ascii="Arial" w:hAnsi="Arial" w:cs="Arial"/>
        </w:rPr>
        <w:t>sponsored by the Pappas Center,</w:t>
      </w:r>
      <w:r>
        <w:rPr>
          <w:rFonts w:ascii="Arial" w:hAnsi="Arial" w:cs="Arial"/>
        </w:rPr>
        <w:t xml:space="preserve"> </w:t>
      </w:r>
      <w:r w:rsidR="00274898" w:rsidRPr="00BB0E07">
        <w:rPr>
          <w:rFonts w:ascii="Arial" w:hAnsi="Arial" w:cs="Arial"/>
          <w:b/>
          <w:bCs/>
          <w:i/>
          <w:iCs/>
        </w:rPr>
        <w:t>Byzantine Reflections: Church Architecture and Iconography</w:t>
      </w:r>
      <w:r w:rsidR="00274898">
        <w:rPr>
          <w:rFonts w:ascii="Arial" w:hAnsi="Arial" w:cs="Arial"/>
          <w:b/>
          <w:bCs/>
          <w:i/>
          <w:iCs/>
        </w:rPr>
        <w:t>,</w:t>
      </w:r>
      <w:r>
        <w:rPr>
          <w:rFonts w:ascii="Arial" w:hAnsi="Arial" w:cs="Arial"/>
        </w:rPr>
        <w:t xml:space="preserve"> is currently being hung in the Art Gallery</w:t>
      </w:r>
      <w:r w:rsidR="00274898">
        <w:rPr>
          <w:rFonts w:ascii="Arial" w:hAnsi="Arial" w:cs="Arial"/>
        </w:rPr>
        <w:t xml:space="preserve"> with examples from</w:t>
      </w:r>
      <w:r>
        <w:rPr>
          <w:rFonts w:ascii="Arial" w:hAnsi="Arial" w:cs="Arial"/>
        </w:rPr>
        <w:t xml:space="preserve"> Saint Sophia and Chora. </w:t>
      </w:r>
    </w:p>
    <w:p w14:paraId="5B515BC1" w14:textId="0D02BD20" w:rsidR="00BB0E07" w:rsidRPr="000201EB" w:rsidRDefault="00BB0E07" w:rsidP="000201EB">
      <w:pPr>
        <w:pStyle w:val="ListParagraph"/>
        <w:numPr>
          <w:ilvl w:val="0"/>
          <w:numId w:val="7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Ahmet </w:t>
      </w:r>
      <w:proofErr w:type="spellStart"/>
      <w:r>
        <w:rPr>
          <w:rFonts w:ascii="Arial" w:hAnsi="Arial" w:cs="Arial"/>
        </w:rPr>
        <w:t>Ertug</w:t>
      </w:r>
      <w:proofErr w:type="spellEnd"/>
      <w:r>
        <w:rPr>
          <w:rFonts w:ascii="Arial" w:hAnsi="Arial" w:cs="Arial"/>
        </w:rPr>
        <w:t xml:space="preserve"> photography; Chris </w:t>
      </w:r>
      <w:proofErr w:type="spellStart"/>
      <w:r>
        <w:rPr>
          <w:rFonts w:ascii="Arial" w:hAnsi="Arial" w:cs="Arial"/>
        </w:rPr>
        <w:t>Kamages</w:t>
      </w:r>
      <w:proofErr w:type="spellEnd"/>
      <w:r>
        <w:rPr>
          <w:rFonts w:ascii="Arial" w:hAnsi="Arial" w:cs="Arial"/>
        </w:rPr>
        <w:t xml:space="preserve">, architecture </w:t>
      </w:r>
      <w:r w:rsidR="00281614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>George Kordis, iconography (</w:t>
      </w:r>
      <w:r w:rsidR="00281614">
        <w:rPr>
          <w:rFonts w:ascii="Arial" w:hAnsi="Arial" w:cs="Arial"/>
        </w:rPr>
        <w:t>Their</w:t>
      </w:r>
      <w:r>
        <w:rPr>
          <w:rFonts w:ascii="Arial" w:hAnsi="Arial" w:cs="Arial"/>
        </w:rPr>
        <w:t xml:space="preserve"> work is seen throughout </w:t>
      </w:r>
      <w:r w:rsidR="00281614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U.S. </w:t>
      </w:r>
      <w:r w:rsidR="00281614">
        <w:rPr>
          <w:rFonts w:ascii="Arial" w:hAnsi="Arial" w:cs="Arial"/>
        </w:rPr>
        <w:t xml:space="preserve">in Greek Orthodox </w:t>
      </w:r>
      <w:r>
        <w:rPr>
          <w:rFonts w:ascii="Arial" w:hAnsi="Arial" w:cs="Arial"/>
        </w:rPr>
        <w:t>churches).</w:t>
      </w:r>
    </w:p>
    <w:p w14:paraId="6CD4EB2E" w14:textId="6965E9FB" w:rsidR="00C419F6" w:rsidRPr="000201EB" w:rsidRDefault="00BB0E07" w:rsidP="00050035">
      <w:pPr>
        <w:pStyle w:val="ListParagraph"/>
        <w:numPr>
          <w:ilvl w:val="0"/>
          <w:numId w:val="77"/>
        </w:numPr>
        <w:rPr>
          <w:rFonts w:ascii="Arial" w:hAnsi="Arial" w:cs="Arial"/>
        </w:rPr>
      </w:pPr>
      <w:r w:rsidRPr="000201EB">
        <w:rPr>
          <w:rFonts w:ascii="Arial" w:hAnsi="Arial" w:cs="Arial"/>
        </w:rPr>
        <w:t>Events: Feb. 12</w:t>
      </w:r>
      <w:r w:rsidRPr="000201EB">
        <w:rPr>
          <w:rFonts w:ascii="Arial" w:hAnsi="Arial" w:cs="Arial"/>
          <w:vertAlign w:val="superscript"/>
        </w:rPr>
        <w:t>th</w:t>
      </w:r>
      <w:r w:rsidRPr="000201EB">
        <w:rPr>
          <w:rFonts w:ascii="Arial" w:hAnsi="Arial" w:cs="Arial"/>
        </w:rPr>
        <w:t xml:space="preserve">: Consul General to Greece, Iphigenia Kanara, will meet with political science students. Then, at 4:30pm, </w:t>
      </w:r>
      <w:r w:rsidR="00D96C35" w:rsidRPr="000201EB">
        <w:rPr>
          <w:rFonts w:ascii="Arial" w:hAnsi="Arial" w:cs="Arial"/>
        </w:rPr>
        <w:t>at a</w:t>
      </w:r>
      <w:r w:rsidRPr="000201EB">
        <w:rPr>
          <w:rFonts w:ascii="Arial" w:hAnsi="Arial" w:cs="Arial"/>
        </w:rPr>
        <w:t xml:space="preserve"> </w:t>
      </w:r>
      <w:r w:rsidR="00D96C35" w:rsidRPr="000201EB">
        <w:rPr>
          <w:rFonts w:ascii="Arial" w:hAnsi="Arial" w:cs="Arial"/>
        </w:rPr>
        <w:t>community</w:t>
      </w:r>
      <w:r w:rsidRPr="000201EB">
        <w:rPr>
          <w:rFonts w:ascii="Arial" w:hAnsi="Arial" w:cs="Arial"/>
        </w:rPr>
        <w:t xml:space="preserve"> event in the Art Gallery, she will give a talk followed by a dinner reception there</w:t>
      </w:r>
      <w:r w:rsidR="000201EB" w:rsidRPr="000201EB">
        <w:rPr>
          <w:rFonts w:ascii="Arial" w:hAnsi="Arial" w:cs="Arial"/>
        </w:rPr>
        <w:t xml:space="preserve"> and the </w:t>
      </w:r>
      <w:r w:rsidR="00C419F6" w:rsidRPr="000201EB">
        <w:rPr>
          <w:rFonts w:ascii="Arial" w:hAnsi="Arial" w:cs="Arial"/>
        </w:rPr>
        <w:t xml:space="preserve">Vasilopita </w:t>
      </w:r>
      <w:r w:rsidR="00C528F2" w:rsidRPr="000201EB">
        <w:rPr>
          <w:rFonts w:ascii="Arial" w:hAnsi="Arial" w:cs="Arial"/>
        </w:rPr>
        <w:t>celebration</w:t>
      </w:r>
      <w:r w:rsidR="00C419F6" w:rsidRPr="000201EB">
        <w:rPr>
          <w:rFonts w:ascii="Arial" w:hAnsi="Arial" w:cs="Arial"/>
        </w:rPr>
        <w:t>.</w:t>
      </w:r>
      <w:r w:rsidR="00124BE8" w:rsidRPr="000201EB">
        <w:rPr>
          <w:rFonts w:ascii="Arial" w:hAnsi="Arial" w:cs="Arial"/>
        </w:rPr>
        <w:t xml:space="preserve"> </w:t>
      </w:r>
    </w:p>
    <w:p w14:paraId="2AEB29E7" w14:textId="73E5FC5A" w:rsidR="00124BE8" w:rsidRDefault="00124BE8" w:rsidP="00BB0E07">
      <w:pPr>
        <w:pStyle w:val="ListParagraph"/>
        <w:numPr>
          <w:ilvl w:val="0"/>
          <w:numId w:val="77"/>
        </w:numPr>
        <w:rPr>
          <w:rFonts w:ascii="Arial" w:hAnsi="Arial" w:cs="Arial"/>
        </w:rPr>
      </w:pPr>
      <w:r>
        <w:rPr>
          <w:rFonts w:ascii="Arial" w:hAnsi="Arial" w:cs="Arial"/>
        </w:rPr>
        <w:t>Tula will order the Vasilopita from Minos.</w:t>
      </w:r>
    </w:p>
    <w:p w14:paraId="0032EC2D" w14:textId="57D6804A" w:rsidR="00744160" w:rsidRDefault="00744160" w:rsidP="00BB0E07">
      <w:pPr>
        <w:pStyle w:val="ListParagraph"/>
        <w:numPr>
          <w:ilvl w:val="0"/>
          <w:numId w:val="77"/>
        </w:numPr>
        <w:rPr>
          <w:rFonts w:ascii="Arial" w:hAnsi="Arial" w:cs="Arial"/>
        </w:rPr>
      </w:pPr>
      <w:r>
        <w:rPr>
          <w:rFonts w:ascii="Arial" w:hAnsi="Arial" w:cs="Arial"/>
        </w:rPr>
        <w:t>Feb. 27</w:t>
      </w:r>
      <w:r w:rsidRPr="0074416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there wil</w:t>
      </w:r>
      <w:r w:rsidR="000201EB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be a student reception with the artists (</w:t>
      </w:r>
      <w:proofErr w:type="spellStart"/>
      <w:r>
        <w:rPr>
          <w:rFonts w:ascii="Arial" w:hAnsi="Arial" w:cs="Arial"/>
        </w:rPr>
        <w:t>Kamages</w:t>
      </w:r>
      <w:proofErr w:type="spellEnd"/>
      <w:r>
        <w:rPr>
          <w:rFonts w:ascii="Arial" w:hAnsi="Arial" w:cs="Arial"/>
        </w:rPr>
        <w:t xml:space="preserve"> and Kordis), followed by a demo and roundtable discussion.</w:t>
      </w:r>
    </w:p>
    <w:p w14:paraId="1BE02848" w14:textId="1ABF4A7A" w:rsidR="00744160" w:rsidRDefault="00744160" w:rsidP="00BB0E07">
      <w:pPr>
        <w:pStyle w:val="ListParagraph"/>
        <w:numPr>
          <w:ilvl w:val="0"/>
          <w:numId w:val="77"/>
        </w:numPr>
        <w:rPr>
          <w:rFonts w:ascii="Arial" w:hAnsi="Arial" w:cs="Arial"/>
        </w:rPr>
      </w:pPr>
      <w:r>
        <w:rPr>
          <w:rFonts w:ascii="Arial" w:hAnsi="Arial" w:cs="Arial"/>
        </w:rPr>
        <w:t>Friday, Feb. 28</w:t>
      </w:r>
      <w:r w:rsidRPr="0074416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,</w:t>
      </w:r>
      <w:r w:rsidR="00D96C35">
        <w:rPr>
          <w:rFonts w:ascii="Arial" w:hAnsi="Arial" w:cs="Arial"/>
        </w:rPr>
        <w:t xml:space="preserve"> 6:30pm</w:t>
      </w:r>
      <w:r w:rsidR="00E5099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</w:t>
      </w:r>
      <w:r w:rsidR="00F42CFE">
        <w:rPr>
          <w:rFonts w:ascii="Arial" w:hAnsi="Arial" w:cs="Arial"/>
        </w:rPr>
        <w:t xml:space="preserve">community </w:t>
      </w:r>
      <w:r>
        <w:rPr>
          <w:rFonts w:ascii="Arial" w:hAnsi="Arial" w:cs="Arial"/>
        </w:rPr>
        <w:t>social event in the Art Gallery</w:t>
      </w:r>
      <w:r w:rsidR="00D96C3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D96C35">
        <w:rPr>
          <w:rFonts w:ascii="Arial" w:hAnsi="Arial" w:cs="Arial"/>
        </w:rPr>
        <w:t xml:space="preserve">7pm: </w:t>
      </w:r>
      <w:r>
        <w:rPr>
          <w:rFonts w:ascii="Arial" w:hAnsi="Arial" w:cs="Arial"/>
        </w:rPr>
        <w:t xml:space="preserve">Reception with the two artists; Remarks; Q&amp;A. A docent package is being sent to designated students. FHS members are invited </w:t>
      </w:r>
      <w:r w:rsidR="00AB4137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be docents, too.</w:t>
      </w:r>
    </w:p>
    <w:p w14:paraId="4F8F8995" w14:textId="55DFB7A3" w:rsidR="00F42CFE" w:rsidRDefault="00F42CFE" w:rsidP="00BB0E07">
      <w:pPr>
        <w:pStyle w:val="ListParagraph"/>
        <w:numPr>
          <w:ilvl w:val="0"/>
          <w:numId w:val="77"/>
        </w:numPr>
        <w:rPr>
          <w:rFonts w:ascii="Arial" w:hAnsi="Arial" w:cs="Arial"/>
        </w:rPr>
      </w:pPr>
      <w:r>
        <w:rPr>
          <w:rFonts w:ascii="Arial" w:hAnsi="Arial" w:cs="Arial"/>
        </w:rPr>
        <w:t>Tom will have the publicity for Feb. 12</w:t>
      </w:r>
      <w:r w:rsidRPr="00F42CF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and Feb. 27</w:t>
      </w:r>
      <w:r w:rsidRPr="00F42CF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community events.</w:t>
      </w:r>
    </w:p>
    <w:p w14:paraId="73446BE1" w14:textId="0A4721F8" w:rsidR="0047716E" w:rsidRPr="0047716E" w:rsidRDefault="00AB4137" w:rsidP="0047716E">
      <w:pPr>
        <w:pStyle w:val="ListParagraph"/>
        <w:numPr>
          <w:ilvl w:val="0"/>
          <w:numId w:val="77"/>
        </w:numPr>
        <w:rPr>
          <w:rFonts w:ascii="Arial" w:hAnsi="Arial" w:cs="Arial"/>
        </w:rPr>
      </w:pPr>
      <w:r w:rsidRPr="00AB4137">
        <w:rPr>
          <w:rFonts w:ascii="Arial" w:hAnsi="Arial" w:cs="Arial"/>
        </w:rPr>
        <w:t xml:space="preserve">Consul General </w:t>
      </w:r>
      <w:r>
        <w:rPr>
          <w:rFonts w:ascii="Arial" w:hAnsi="Arial" w:cs="Arial"/>
        </w:rPr>
        <w:t>asked Tom to submit</w:t>
      </w:r>
      <w:r w:rsidR="0047716E">
        <w:rPr>
          <w:rFonts w:ascii="Arial" w:hAnsi="Arial" w:cs="Arial"/>
        </w:rPr>
        <w:t xml:space="preserve"> a letter of request</w:t>
      </w:r>
      <w:r>
        <w:rPr>
          <w:rFonts w:ascii="Arial" w:hAnsi="Arial" w:cs="Arial"/>
        </w:rPr>
        <w:t>;</w:t>
      </w:r>
      <w:bookmarkStart w:id="0" w:name="_Hlk187823484"/>
      <w:r>
        <w:rPr>
          <w:rFonts w:ascii="Arial" w:hAnsi="Arial" w:cs="Arial"/>
        </w:rPr>
        <w:t xml:space="preserve"> $10,000 was</w:t>
      </w:r>
      <w:r w:rsidR="006249FE">
        <w:rPr>
          <w:rFonts w:ascii="Arial" w:hAnsi="Arial" w:cs="Arial"/>
        </w:rPr>
        <w:t xml:space="preserve"> </w:t>
      </w:r>
      <w:bookmarkEnd w:id="0"/>
      <w:r w:rsidR="006249FE">
        <w:rPr>
          <w:rFonts w:ascii="Arial" w:hAnsi="Arial" w:cs="Arial"/>
        </w:rPr>
        <w:t>donated</w:t>
      </w:r>
      <w:r>
        <w:rPr>
          <w:rFonts w:ascii="Arial" w:hAnsi="Arial" w:cs="Arial"/>
        </w:rPr>
        <w:t xml:space="preserve"> to</w:t>
      </w:r>
      <w:r w:rsidR="006249FE">
        <w:rPr>
          <w:rFonts w:ascii="Arial" w:hAnsi="Arial" w:cs="Arial"/>
        </w:rPr>
        <w:t xml:space="preserve"> the Pappas Center</w:t>
      </w:r>
      <w:r w:rsidR="0047716E">
        <w:rPr>
          <w:rFonts w:ascii="Arial" w:hAnsi="Arial" w:cs="Arial"/>
        </w:rPr>
        <w:t xml:space="preserve"> with no restrictions.</w:t>
      </w:r>
    </w:p>
    <w:p w14:paraId="39D6F78F" w14:textId="6FE066D6" w:rsidR="006249FE" w:rsidRDefault="006249FE" w:rsidP="00BB0E07">
      <w:pPr>
        <w:pStyle w:val="ListParagraph"/>
        <w:numPr>
          <w:ilvl w:val="0"/>
          <w:numId w:val="7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Pappas Center is </w:t>
      </w:r>
      <w:r w:rsidR="00F04930">
        <w:rPr>
          <w:rFonts w:ascii="Arial" w:hAnsi="Arial" w:cs="Arial"/>
        </w:rPr>
        <w:t>putting the</w:t>
      </w:r>
      <w:r>
        <w:rPr>
          <w:rFonts w:ascii="Arial" w:hAnsi="Arial" w:cs="Arial"/>
        </w:rPr>
        <w:t xml:space="preserve"> </w:t>
      </w:r>
      <w:r w:rsidRPr="00F04930">
        <w:rPr>
          <w:rFonts w:ascii="Arial" w:hAnsi="Arial" w:cs="Arial"/>
          <w:i/>
          <w:iCs/>
        </w:rPr>
        <w:t>Greek Revolution through American Eyes</w:t>
      </w:r>
      <w:r>
        <w:rPr>
          <w:rFonts w:ascii="Arial" w:hAnsi="Arial" w:cs="Arial"/>
        </w:rPr>
        <w:t xml:space="preserve"> </w:t>
      </w:r>
      <w:r w:rsidR="00F04930">
        <w:rPr>
          <w:rFonts w:ascii="Arial" w:hAnsi="Arial" w:cs="Arial"/>
        </w:rPr>
        <w:t xml:space="preserve">exhibit </w:t>
      </w:r>
      <w:r>
        <w:rPr>
          <w:rFonts w:ascii="Arial" w:hAnsi="Arial" w:cs="Arial"/>
        </w:rPr>
        <w:t>on loan to the Consulate in NY. Tom will deliver it</w:t>
      </w:r>
      <w:r w:rsidR="00F04930">
        <w:rPr>
          <w:rFonts w:ascii="Arial" w:hAnsi="Arial" w:cs="Arial"/>
        </w:rPr>
        <w:t xml:space="preserve"> there</w:t>
      </w:r>
      <w:r>
        <w:rPr>
          <w:rFonts w:ascii="Arial" w:hAnsi="Arial" w:cs="Arial"/>
        </w:rPr>
        <w:t xml:space="preserve"> in March.</w:t>
      </w:r>
    </w:p>
    <w:p w14:paraId="585765F2" w14:textId="24EF0280" w:rsidR="00661E0F" w:rsidRDefault="00661E0F" w:rsidP="00BB0E07">
      <w:pPr>
        <w:pStyle w:val="ListParagraph"/>
        <w:numPr>
          <w:ilvl w:val="0"/>
          <w:numId w:val="77"/>
        </w:numPr>
        <w:rPr>
          <w:rFonts w:ascii="Arial" w:hAnsi="Arial" w:cs="Arial"/>
        </w:rPr>
      </w:pPr>
      <w:r>
        <w:rPr>
          <w:rFonts w:ascii="Arial" w:hAnsi="Arial" w:cs="Arial"/>
        </w:rPr>
        <w:t>Thursday, March 20</w:t>
      </w:r>
      <w:r w:rsidRPr="00661E0F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: Annual </w:t>
      </w:r>
      <w:proofErr w:type="spellStart"/>
      <w:r>
        <w:rPr>
          <w:rFonts w:ascii="Arial" w:hAnsi="Arial" w:cs="Arial"/>
        </w:rPr>
        <w:t>Constantelos</w:t>
      </w:r>
      <w:proofErr w:type="spellEnd"/>
      <w:r>
        <w:rPr>
          <w:rFonts w:ascii="Arial" w:hAnsi="Arial" w:cs="Arial"/>
        </w:rPr>
        <w:t xml:space="preserve"> Lecture</w:t>
      </w:r>
      <w:r w:rsidR="004062F4">
        <w:rPr>
          <w:rFonts w:ascii="Arial" w:hAnsi="Arial" w:cs="Arial"/>
        </w:rPr>
        <w:t xml:space="preserve"> in the Art Gallery</w:t>
      </w:r>
      <w:r>
        <w:rPr>
          <w:rFonts w:ascii="Arial" w:hAnsi="Arial" w:cs="Arial"/>
        </w:rPr>
        <w:t>. Theme: the 1,700</w:t>
      </w:r>
      <w:r w:rsidRPr="00661E0F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anniversary of the Nicene Code. </w:t>
      </w:r>
      <w:r w:rsidR="004062F4">
        <w:rPr>
          <w:rFonts w:ascii="Arial" w:hAnsi="Arial" w:cs="Arial"/>
        </w:rPr>
        <w:t>5:30pm reception; 6:30pm, lecture with s</w:t>
      </w:r>
      <w:r>
        <w:rPr>
          <w:rFonts w:ascii="Arial" w:hAnsi="Arial" w:cs="Arial"/>
        </w:rPr>
        <w:t xml:space="preserve">peaker: George </w:t>
      </w:r>
      <w:proofErr w:type="spellStart"/>
      <w:r>
        <w:rPr>
          <w:rFonts w:ascii="Arial" w:hAnsi="Arial" w:cs="Arial"/>
        </w:rPr>
        <w:t>Demakopoulos</w:t>
      </w:r>
      <w:proofErr w:type="spellEnd"/>
      <w:r>
        <w:rPr>
          <w:rFonts w:ascii="Arial" w:hAnsi="Arial" w:cs="Arial"/>
        </w:rPr>
        <w:t xml:space="preserve"> of Fordham University and Ed Siecinski’s advisor.</w:t>
      </w:r>
    </w:p>
    <w:p w14:paraId="11DA68D3" w14:textId="1A5DE82F" w:rsidR="001E626F" w:rsidRPr="00BB0E07" w:rsidRDefault="001E626F" w:rsidP="00BB0E07">
      <w:pPr>
        <w:pStyle w:val="ListParagraph"/>
        <w:numPr>
          <w:ilvl w:val="0"/>
          <w:numId w:val="77"/>
        </w:numPr>
        <w:rPr>
          <w:rFonts w:ascii="Arial" w:hAnsi="Arial" w:cs="Arial"/>
        </w:rPr>
      </w:pPr>
      <w:r>
        <w:rPr>
          <w:rFonts w:ascii="Arial" w:hAnsi="Arial" w:cs="Arial"/>
        </w:rPr>
        <w:t>Attendee estimate for each community event: 50.</w:t>
      </w:r>
    </w:p>
    <w:p w14:paraId="2251112B" w14:textId="661BCE7C" w:rsidR="003A697B" w:rsidRPr="00912A6C" w:rsidRDefault="003A697B" w:rsidP="003A697B">
      <w:pPr>
        <w:rPr>
          <w:rFonts w:ascii="Arial" w:hAnsi="Arial" w:cs="Arial"/>
        </w:rPr>
      </w:pPr>
      <w:r w:rsidRPr="00912A6C">
        <w:rPr>
          <w:rFonts w:ascii="Arial" w:hAnsi="Arial" w:cs="Arial"/>
          <w:b/>
          <w:bCs/>
        </w:rPr>
        <w:t>Scholarship Updates</w:t>
      </w:r>
      <w:r w:rsidRPr="00912A6C">
        <w:rPr>
          <w:rFonts w:ascii="Arial" w:hAnsi="Arial" w:cs="Arial"/>
        </w:rPr>
        <w:t xml:space="preserve">: </w:t>
      </w:r>
      <w:r w:rsidR="002213FE" w:rsidRPr="002213FE">
        <w:rPr>
          <w:rFonts w:ascii="Arial" w:hAnsi="Arial" w:cs="Arial"/>
          <w:b/>
          <w:bCs/>
        </w:rPr>
        <w:t>Katherine</w:t>
      </w:r>
    </w:p>
    <w:p w14:paraId="54A4AB24" w14:textId="1547FBA4" w:rsidR="00BC65C1" w:rsidRDefault="00BC65C1" w:rsidP="003A697B">
      <w:pPr>
        <w:pStyle w:val="ListParagraph"/>
        <w:numPr>
          <w:ilvl w:val="0"/>
          <w:numId w:val="63"/>
        </w:numPr>
        <w:rPr>
          <w:rFonts w:ascii="Arial" w:hAnsi="Arial" w:cs="Arial"/>
        </w:rPr>
      </w:pPr>
      <w:r>
        <w:rPr>
          <w:rFonts w:ascii="Arial" w:hAnsi="Arial" w:cs="Arial"/>
        </w:rPr>
        <w:t>Katherine and Cathy will approve the scholarship for Mackenzie who is leaving in February for study in Greece.</w:t>
      </w:r>
    </w:p>
    <w:p w14:paraId="57D1C34D" w14:textId="294B92D6" w:rsidR="009D0541" w:rsidRDefault="009D0541" w:rsidP="001A5D8C">
      <w:pPr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Website:</w:t>
      </w:r>
      <w:r w:rsidR="00ED5A57">
        <w:rPr>
          <w:rFonts w:ascii="Arial" w:hAnsi="Arial" w:cs="Arial"/>
          <w:b/>
          <w:bCs/>
        </w:rPr>
        <w:t xml:space="preserve"> Katherine.</w:t>
      </w:r>
      <w:r>
        <w:rPr>
          <w:rFonts w:ascii="Arial" w:hAnsi="Arial" w:cs="Arial"/>
          <w:b/>
          <w:bCs/>
        </w:rPr>
        <w:t xml:space="preserve"> </w:t>
      </w:r>
    </w:p>
    <w:p w14:paraId="5E6BDA5B" w14:textId="68A0F3A0" w:rsidR="009D0541" w:rsidRPr="009D0541" w:rsidRDefault="00983AA1" w:rsidP="00FB00E0">
      <w:pPr>
        <w:pStyle w:val="ListParagraph"/>
        <w:numPr>
          <w:ilvl w:val="0"/>
          <w:numId w:val="63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Katherine</w:t>
      </w:r>
      <w:r w:rsidR="00E617FB">
        <w:rPr>
          <w:rFonts w:ascii="Arial" w:hAnsi="Arial" w:cs="Arial"/>
        </w:rPr>
        <w:t>: Concerning</w:t>
      </w:r>
      <w:r w:rsidR="004E4FB8">
        <w:rPr>
          <w:rFonts w:ascii="Arial" w:hAnsi="Arial" w:cs="Arial"/>
        </w:rPr>
        <w:t xml:space="preserve"> scholarship info., </w:t>
      </w:r>
      <w:r>
        <w:rPr>
          <w:rFonts w:ascii="Arial" w:hAnsi="Arial" w:cs="Arial"/>
        </w:rPr>
        <w:t>the website</w:t>
      </w:r>
      <w:r w:rsidR="004E4FB8">
        <w:rPr>
          <w:rFonts w:ascii="Arial" w:hAnsi="Arial" w:cs="Arial"/>
        </w:rPr>
        <w:t xml:space="preserve"> is updated</w:t>
      </w:r>
      <w:r>
        <w:rPr>
          <w:rFonts w:ascii="Arial" w:hAnsi="Arial" w:cs="Arial"/>
        </w:rPr>
        <w:t>.</w:t>
      </w:r>
    </w:p>
    <w:p w14:paraId="16502EBE" w14:textId="253E345F" w:rsidR="006C090D" w:rsidRDefault="006C090D" w:rsidP="001A5D8C">
      <w:pPr>
        <w:contextualSpacing/>
        <w:rPr>
          <w:rFonts w:ascii="Arial" w:hAnsi="Arial" w:cs="Arial"/>
          <w:b/>
          <w:bCs/>
        </w:rPr>
      </w:pPr>
      <w:r w:rsidRPr="00912A6C">
        <w:rPr>
          <w:rFonts w:ascii="Arial" w:hAnsi="Arial" w:cs="Arial"/>
          <w:b/>
          <w:bCs/>
        </w:rPr>
        <w:t>Hellenic Voice:</w:t>
      </w:r>
      <w:r w:rsidR="002213FE">
        <w:rPr>
          <w:rFonts w:ascii="Arial" w:hAnsi="Arial" w:cs="Arial"/>
          <w:b/>
          <w:bCs/>
        </w:rPr>
        <w:t xml:space="preserve"> Mariea</w:t>
      </w:r>
    </w:p>
    <w:p w14:paraId="6F9D67B6" w14:textId="492EBF09" w:rsidR="00D96C35" w:rsidRDefault="00D96C35" w:rsidP="00D96C35">
      <w:pPr>
        <w:pStyle w:val="ListParagraph"/>
        <w:numPr>
          <w:ilvl w:val="0"/>
          <w:numId w:val="6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Appeal is postponed, so no hard copies of </w:t>
      </w:r>
      <w:r w:rsidR="007A4755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recent issue were made. </w:t>
      </w:r>
    </w:p>
    <w:p w14:paraId="23635C8A" w14:textId="5F197818" w:rsidR="00F42CFE" w:rsidRDefault="00F42CFE" w:rsidP="00D96C35">
      <w:pPr>
        <w:pStyle w:val="ListParagraph"/>
        <w:numPr>
          <w:ilvl w:val="0"/>
          <w:numId w:val="63"/>
        </w:numPr>
        <w:rPr>
          <w:rFonts w:ascii="Arial" w:hAnsi="Arial" w:cs="Arial"/>
        </w:rPr>
      </w:pPr>
      <w:r>
        <w:rPr>
          <w:rFonts w:ascii="Arial" w:hAnsi="Arial" w:cs="Arial"/>
        </w:rPr>
        <w:t>Mariea remarked</w:t>
      </w:r>
      <w:r w:rsidR="007A4755">
        <w:rPr>
          <w:rFonts w:ascii="Arial" w:hAnsi="Arial" w:cs="Arial"/>
        </w:rPr>
        <w:t xml:space="preserve"> that</w:t>
      </w:r>
      <w:r>
        <w:rPr>
          <w:rFonts w:ascii="Arial" w:hAnsi="Arial" w:cs="Arial"/>
        </w:rPr>
        <w:t xml:space="preserve"> </w:t>
      </w:r>
      <w:r w:rsidR="00D6262E">
        <w:rPr>
          <w:rFonts w:ascii="Arial" w:hAnsi="Arial" w:cs="Arial"/>
        </w:rPr>
        <w:t>this issue is</w:t>
      </w:r>
      <w:r w:rsidR="007A4755">
        <w:rPr>
          <w:rFonts w:ascii="Arial" w:hAnsi="Arial" w:cs="Arial"/>
        </w:rPr>
        <w:t>, particularly,</w:t>
      </w:r>
      <w:r w:rsidR="00D6262E">
        <w:rPr>
          <w:rFonts w:ascii="Arial" w:hAnsi="Arial" w:cs="Arial"/>
        </w:rPr>
        <w:t xml:space="preserve"> content-rich. </w:t>
      </w:r>
    </w:p>
    <w:p w14:paraId="1B824FE5" w14:textId="1581FE4E" w:rsidR="00D96C35" w:rsidRDefault="00237D3A" w:rsidP="00D96C35">
      <w:pPr>
        <w:pStyle w:val="ListParagraph"/>
        <w:numPr>
          <w:ilvl w:val="0"/>
          <w:numId w:val="63"/>
        </w:numPr>
        <w:rPr>
          <w:rFonts w:ascii="Arial" w:hAnsi="Arial" w:cs="Arial"/>
        </w:rPr>
      </w:pPr>
      <w:r>
        <w:rPr>
          <w:rFonts w:ascii="Arial" w:hAnsi="Arial" w:cs="Arial"/>
        </w:rPr>
        <w:t>Deci</w:t>
      </w:r>
      <w:r w:rsidR="007A4755">
        <w:rPr>
          <w:rFonts w:ascii="Arial" w:hAnsi="Arial" w:cs="Arial"/>
        </w:rPr>
        <w:t>sion</w:t>
      </w:r>
      <w:r>
        <w:rPr>
          <w:rFonts w:ascii="Arial" w:hAnsi="Arial" w:cs="Arial"/>
        </w:rPr>
        <w:t xml:space="preserve"> to publish twice a year: End of March; end of October.</w:t>
      </w:r>
    </w:p>
    <w:p w14:paraId="13EF2188" w14:textId="0E7FA1DA" w:rsidR="00C528F2" w:rsidRDefault="00C528F2" w:rsidP="00D96C35">
      <w:pPr>
        <w:pStyle w:val="ListParagraph"/>
        <w:numPr>
          <w:ilvl w:val="0"/>
          <w:numId w:val="6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For imminent event deadlines, </w:t>
      </w:r>
      <w:r w:rsidR="007A4755">
        <w:rPr>
          <w:rFonts w:ascii="Arial" w:hAnsi="Arial" w:cs="Arial"/>
        </w:rPr>
        <w:t>Tom suggested</w:t>
      </w:r>
      <w:r w:rsidR="00C54A5C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 use the H.V. protocol to announce when needed.</w:t>
      </w:r>
    </w:p>
    <w:p w14:paraId="47C1EBEB" w14:textId="77777777" w:rsidR="008D0E1E" w:rsidRDefault="008D0E1E" w:rsidP="00C94312">
      <w:pPr>
        <w:rPr>
          <w:rFonts w:ascii="Arial" w:hAnsi="Arial" w:cs="Arial"/>
          <w:b/>
          <w:bCs/>
        </w:rPr>
      </w:pPr>
    </w:p>
    <w:p w14:paraId="765887B3" w14:textId="77777777" w:rsidR="008D0E1E" w:rsidRDefault="008D0E1E" w:rsidP="00C94312">
      <w:pPr>
        <w:rPr>
          <w:rFonts w:ascii="Arial" w:hAnsi="Arial" w:cs="Arial"/>
          <w:b/>
          <w:bCs/>
        </w:rPr>
      </w:pPr>
    </w:p>
    <w:p w14:paraId="5E7FF80C" w14:textId="77777777" w:rsidR="008D0E1E" w:rsidRDefault="008D0E1E" w:rsidP="00C94312">
      <w:pPr>
        <w:rPr>
          <w:rFonts w:ascii="Arial" w:hAnsi="Arial" w:cs="Arial"/>
          <w:b/>
          <w:bCs/>
        </w:rPr>
      </w:pPr>
    </w:p>
    <w:p w14:paraId="51461491" w14:textId="77777777" w:rsidR="008D0E1E" w:rsidRDefault="008D0E1E" w:rsidP="00C94312">
      <w:pPr>
        <w:rPr>
          <w:rFonts w:ascii="Arial" w:hAnsi="Arial" w:cs="Arial"/>
          <w:b/>
          <w:bCs/>
        </w:rPr>
      </w:pPr>
    </w:p>
    <w:p w14:paraId="1532266F" w14:textId="77777777" w:rsidR="008D0E1E" w:rsidRDefault="008D0E1E" w:rsidP="00C94312">
      <w:pPr>
        <w:rPr>
          <w:rFonts w:ascii="Arial" w:hAnsi="Arial" w:cs="Arial"/>
          <w:b/>
          <w:bCs/>
        </w:rPr>
      </w:pPr>
    </w:p>
    <w:p w14:paraId="717BAEB8" w14:textId="088FF18B" w:rsidR="00C94312" w:rsidRDefault="00C94312" w:rsidP="00C94312">
      <w:pPr>
        <w:rPr>
          <w:rFonts w:ascii="Arial" w:hAnsi="Arial" w:cs="Arial"/>
          <w:b/>
          <w:bCs/>
        </w:rPr>
      </w:pPr>
      <w:r w:rsidRPr="00C94312">
        <w:rPr>
          <w:rFonts w:ascii="Arial" w:hAnsi="Arial" w:cs="Arial"/>
          <w:b/>
          <w:bCs/>
        </w:rPr>
        <w:t>New Business:</w:t>
      </w:r>
    </w:p>
    <w:p w14:paraId="2678EC01" w14:textId="4538DA84" w:rsidR="00C94312" w:rsidRPr="00C94312" w:rsidRDefault="00C94312" w:rsidP="00C94312">
      <w:pPr>
        <w:pStyle w:val="ListParagraph"/>
        <w:numPr>
          <w:ilvl w:val="0"/>
          <w:numId w:val="79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Mariea discussed Rosy </w:t>
      </w:r>
      <w:proofErr w:type="spellStart"/>
      <w:r>
        <w:rPr>
          <w:rFonts w:ascii="Arial" w:hAnsi="Arial" w:cs="Arial"/>
        </w:rPr>
        <w:t>Aggelaki’s</w:t>
      </w:r>
      <w:proofErr w:type="spellEnd"/>
      <w:r>
        <w:rPr>
          <w:rFonts w:ascii="Arial" w:hAnsi="Arial" w:cs="Arial"/>
        </w:rPr>
        <w:t xml:space="preserve"> proposal to work with FHS on a consortium for her Early Childhood university</w:t>
      </w:r>
      <w:r w:rsidR="00C074F4">
        <w:rPr>
          <w:rFonts w:ascii="Arial" w:hAnsi="Arial" w:cs="Arial"/>
        </w:rPr>
        <w:t xml:space="preserve"> program</w:t>
      </w:r>
      <w:r>
        <w:rPr>
          <w:rFonts w:ascii="Arial" w:hAnsi="Arial" w:cs="Arial"/>
        </w:rPr>
        <w:t xml:space="preserve">. </w:t>
      </w:r>
    </w:p>
    <w:p w14:paraId="378BE112" w14:textId="511130F8" w:rsidR="00C94312" w:rsidRPr="00C94312" w:rsidRDefault="00C94312" w:rsidP="00C94312">
      <w:pPr>
        <w:pStyle w:val="ListParagraph"/>
        <w:numPr>
          <w:ilvl w:val="0"/>
          <w:numId w:val="79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Tom </w:t>
      </w:r>
      <w:r w:rsidR="00A51A32">
        <w:rPr>
          <w:rFonts w:ascii="Arial" w:hAnsi="Arial" w:cs="Arial"/>
        </w:rPr>
        <w:t>asked</w:t>
      </w:r>
      <w:r>
        <w:rPr>
          <w:rFonts w:ascii="Arial" w:hAnsi="Arial" w:cs="Arial"/>
        </w:rPr>
        <w:t xml:space="preserve"> Mariea </w:t>
      </w:r>
      <w:r w:rsidR="00A51A32">
        <w:rPr>
          <w:rFonts w:ascii="Arial" w:hAnsi="Arial" w:cs="Arial"/>
        </w:rPr>
        <w:t>to get clarification from Rosy on</w:t>
      </w:r>
      <w:r>
        <w:rPr>
          <w:rFonts w:ascii="Arial" w:hAnsi="Arial" w:cs="Arial"/>
        </w:rPr>
        <w:t xml:space="preserve"> t</w:t>
      </w:r>
      <w:r w:rsidR="00A51A32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e purpose or objective of her proposal. He also stated a consortium </w:t>
      </w:r>
      <w:r w:rsidR="00175F6D">
        <w:rPr>
          <w:rFonts w:ascii="Arial" w:hAnsi="Arial" w:cs="Arial"/>
        </w:rPr>
        <w:t>is generally</w:t>
      </w:r>
      <w:r>
        <w:rPr>
          <w:rFonts w:ascii="Arial" w:hAnsi="Arial" w:cs="Arial"/>
        </w:rPr>
        <w:t xml:space="preserve"> between two academic entities. FHS is an auxiliary org. whose goal is mainly to support the University’s Hellenic Studies program</w:t>
      </w:r>
      <w:r w:rsidR="00A51A32">
        <w:rPr>
          <w:rFonts w:ascii="Arial" w:hAnsi="Arial" w:cs="Arial"/>
        </w:rPr>
        <w:t xml:space="preserve"> and fundraise for it</w:t>
      </w:r>
      <w:r>
        <w:rPr>
          <w:rFonts w:ascii="Arial" w:hAnsi="Arial" w:cs="Arial"/>
        </w:rPr>
        <w:t>.</w:t>
      </w:r>
      <w:r w:rsidR="00C074F4">
        <w:rPr>
          <w:rFonts w:ascii="Arial" w:hAnsi="Arial" w:cs="Arial"/>
        </w:rPr>
        <w:t xml:space="preserve"> Mariea will follow up.</w:t>
      </w:r>
    </w:p>
    <w:p w14:paraId="5A24A869" w14:textId="6E1AA367" w:rsidR="00983AA1" w:rsidRPr="00983AA1" w:rsidRDefault="00983AA1" w:rsidP="00983AA1">
      <w:pPr>
        <w:rPr>
          <w:rFonts w:ascii="Arial" w:hAnsi="Arial" w:cs="Arial"/>
          <w:b/>
          <w:bCs/>
        </w:rPr>
      </w:pPr>
      <w:r w:rsidRPr="00983AA1">
        <w:rPr>
          <w:rFonts w:ascii="Arial" w:hAnsi="Arial" w:cs="Arial"/>
          <w:b/>
          <w:bCs/>
        </w:rPr>
        <w:t>Exploring Hellenism:</w:t>
      </w:r>
    </w:p>
    <w:p w14:paraId="392D2050" w14:textId="01550D79" w:rsidR="00FC0961" w:rsidRDefault="00D6262E" w:rsidP="00983AA1">
      <w:pPr>
        <w:pStyle w:val="ListParagraph"/>
        <w:numPr>
          <w:ilvl w:val="0"/>
          <w:numId w:val="7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Theme: Magna Grecia: </w:t>
      </w:r>
      <w:r w:rsidR="00FC0961">
        <w:rPr>
          <w:rFonts w:ascii="Arial" w:hAnsi="Arial" w:cs="Arial"/>
        </w:rPr>
        <w:t xml:space="preserve"> Hellenism in Greece and Italy. </w:t>
      </w:r>
    </w:p>
    <w:p w14:paraId="756BA7C9" w14:textId="36F27F26" w:rsidR="00D6262E" w:rsidRDefault="00D6262E" w:rsidP="00D6262E">
      <w:pPr>
        <w:pStyle w:val="ListParagraph"/>
        <w:numPr>
          <w:ilvl w:val="0"/>
          <w:numId w:val="75"/>
        </w:numPr>
        <w:rPr>
          <w:rFonts w:ascii="Arial" w:hAnsi="Arial" w:cs="Arial"/>
        </w:rPr>
      </w:pPr>
      <w:r>
        <w:rPr>
          <w:rFonts w:ascii="Arial" w:hAnsi="Arial" w:cs="Arial"/>
        </w:rPr>
        <w:t>Dante Hall as the venue: Tom said it’s being sold.</w:t>
      </w:r>
    </w:p>
    <w:p w14:paraId="4350B86C" w14:textId="4A2A42FD" w:rsidR="00FC0961" w:rsidRDefault="00D6262E" w:rsidP="00983AA1">
      <w:pPr>
        <w:pStyle w:val="ListParagraph"/>
        <w:numPr>
          <w:ilvl w:val="0"/>
          <w:numId w:val="7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Tom’s </w:t>
      </w:r>
      <w:r w:rsidR="00FC0961">
        <w:rPr>
          <w:rFonts w:ascii="Arial" w:hAnsi="Arial" w:cs="Arial"/>
        </w:rPr>
        <w:t>contact person</w:t>
      </w:r>
      <w:r>
        <w:rPr>
          <w:rFonts w:ascii="Arial" w:hAnsi="Arial" w:cs="Arial"/>
        </w:rPr>
        <w:t xml:space="preserve">: </w:t>
      </w:r>
      <w:r w:rsidR="00885AC8">
        <w:rPr>
          <w:rFonts w:ascii="Arial" w:hAnsi="Arial" w:cs="Arial"/>
        </w:rPr>
        <w:t xml:space="preserve">Rich </w:t>
      </w:r>
      <w:proofErr w:type="spellStart"/>
      <w:r w:rsidR="00885AC8">
        <w:rPr>
          <w:rFonts w:ascii="Arial" w:hAnsi="Arial" w:cs="Arial"/>
        </w:rPr>
        <w:t>Nagro</w:t>
      </w:r>
      <w:proofErr w:type="spellEnd"/>
      <w:r w:rsidR="00885AC8">
        <w:rPr>
          <w:rFonts w:ascii="Arial" w:hAnsi="Arial" w:cs="Arial"/>
        </w:rPr>
        <w:t xml:space="preserve"> (St. Michael’s); Luisa – works at Italian consulate Phila.</w:t>
      </w:r>
    </w:p>
    <w:p w14:paraId="317CE009" w14:textId="043BAA6B" w:rsidR="00885AC8" w:rsidRDefault="00885AC8" w:rsidP="00983AA1">
      <w:pPr>
        <w:pStyle w:val="ListParagraph"/>
        <w:numPr>
          <w:ilvl w:val="0"/>
          <w:numId w:val="75"/>
        </w:numPr>
        <w:rPr>
          <w:rFonts w:ascii="Arial" w:hAnsi="Arial" w:cs="Arial"/>
        </w:rPr>
      </w:pPr>
      <w:r>
        <w:rPr>
          <w:rFonts w:ascii="Arial" w:hAnsi="Arial" w:cs="Arial"/>
        </w:rPr>
        <w:t>Decision</w:t>
      </w:r>
      <w:r w:rsidR="008D38D5">
        <w:rPr>
          <w:rFonts w:ascii="Arial" w:hAnsi="Arial" w:cs="Arial"/>
        </w:rPr>
        <w:t>: H</w:t>
      </w:r>
      <w:r>
        <w:rPr>
          <w:rFonts w:ascii="Arial" w:hAnsi="Arial" w:cs="Arial"/>
        </w:rPr>
        <w:t>ave it Fall 2025.</w:t>
      </w:r>
    </w:p>
    <w:p w14:paraId="6E5D64E6" w14:textId="5B33249E" w:rsidR="00FC0961" w:rsidRDefault="00FC0961" w:rsidP="00983AA1">
      <w:pPr>
        <w:pStyle w:val="ListParagraph"/>
        <w:numPr>
          <w:ilvl w:val="0"/>
          <w:numId w:val="75"/>
        </w:numPr>
        <w:rPr>
          <w:rFonts w:ascii="Arial" w:hAnsi="Arial" w:cs="Arial"/>
        </w:rPr>
      </w:pPr>
      <w:r>
        <w:rPr>
          <w:rFonts w:ascii="Arial" w:hAnsi="Arial" w:cs="Arial"/>
        </w:rPr>
        <w:t>FHS members</w:t>
      </w:r>
      <w:r w:rsidR="00885AC8">
        <w:rPr>
          <w:rFonts w:ascii="Arial" w:hAnsi="Arial" w:cs="Arial"/>
        </w:rPr>
        <w:t xml:space="preserve"> to decide who will lecture</w:t>
      </w:r>
      <w:r w:rsidR="00F6699C">
        <w:rPr>
          <w:rFonts w:ascii="Arial" w:hAnsi="Arial" w:cs="Arial"/>
        </w:rPr>
        <w:t xml:space="preserve"> and o</w:t>
      </w:r>
      <w:r w:rsidR="00885AC8">
        <w:rPr>
          <w:rFonts w:ascii="Arial" w:hAnsi="Arial" w:cs="Arial"/>
        </w:rPr>
        <w:t>ther details to be discussed at next meeting.</w:t>
      </w:r>
      <w:r>
        <w:rPr>
          <w:rFonts w:ascii="Arial" w:hAnsi="Arial" w:cs="Arial"/>
        </w:rPr>
        <w:t xml:space="preserve"> </w:t>
      </w:r>
    </w:p>
    <w:p w14:paraId="12B88D99" w14:textId="340E63C0" w:rsidR="00885AC8" w:rsidRDefault="00885AC8" w:rsidP="00983AA1">
      <w:pPr>
        <w:pStyle w:val="ListParagraph"/>
        <w:numPr>
          <w:ilvl w:val="0"/>
          <w:numId w:val="75"/>
        </w:numPr>
        <w:rPr>
          <w:rFonts w:ascii="Arial" w:hAnsi="Arial" w:cs="Arial"/>
        </w:rPr>
      </w:pPr>
      <w:r>
        <w:rPr>
          <w:rFonts w:ascii="Arial" w:hAnsi="Arial" w:cs="Arial"/>
        </w:rPr>
        <w:t>Tula suggested Sofia’s if Dante Hall</w:t>
      </w:r>
      <w:r w:rsidR="00F6699C">
        <w:rPr>
          <w:rFonts w:ascii="Arial" w:hAnsi="Arial" w:cs="Arial"/>
        </w:rPr>
        <w:t xml:space="preserve"> is</w:t>
      </w:r>
      <w:r>
        <w:rPr>
          <w:rFonts w:ascii="Arial" w:hAnsi="Arial" w:cs="Arial"/>
        </w:rPr>
        <w:t xml:space="preserve"> unavailable.</w:t>
      </w:r>
    </w:p>
    <w:p w14:paraId="19A434A4" w14:textId="77777777" w:rsidR="007967D5" w:rsidRDefault="00317C12" w:rsidP="007967D5">
      <w:pPr>
        <w:rPr>
          <w:rFonts w:ascii="Arial" w:hAnsi="Arial" w:cs="Arial"/>
          <w:b/>
          <w:bCs/>
        </w:rPr>
      </w:pPr>
      <w:r w:rsidRPr="007967D5">
        <w:rPr>
          <w:rFonts w:ascii="Arial" w:hAnsi="Arial" w:cs="Arial"/>
          <w:b/>
          <w:bCs/>
        </w:rPr>
        <w:t>Old Business:</w:t>
      </w:r>
    </w:p>
    <w:p w14:paraId="584B1AEC" w14:textId="70A1ED06" w:rsidR="003A61F4" w:rsidRPr="007967D5" w:rsidRDefault="003A61F4" w:rsidP="007967D5">
      <w:pPr>
        <w:pStyle w:val="ListParagraph"/>
        <w:numPr>
          <w:ilvl w:val="0"/>
          <w:numId w:val="81"/>
        </w:numPr>
        <w:rPr>
          <w:rFonts w:ascii="Arial" w:hAnsi="Arial" w:cs="Arial"/>
          <w:b/>
          <w:bCs/>
        </w:rPr>
      </w:pPr>
      <w:r w:rsidRPr="007967D5">
        <w:rPr>
          <w:rFonts w:ascii="Arial" w:hAnsi="Arial" w:cs="Arial"/>
        </w:rPr>
        <w:t xml:space="preserve">2025 trip to Washington DC </w:t>
      </w:r>
      <w:r w:rsidR="007967D5">
        <w:rPr>
          <w:rFonts w:ascii="Arial" w:hAnsi="Arial" w:cs="Arial"/>
        </w:rPr>
        <w:t>tabled until later this spring</w:t>
      </w:r>
    </w:p>
    <w:p w14:paraId="586EAC1C" w14:textId="27158907" w:rsidR="007967D5" w:rsidRDefault="003A61F4" w:rsidP="007967D5">
      <w:pPr>
        <w:pStyle w:val="ListParagraph"/>
        <w:numPr>
          <w:ilvl w:val="0"/>
          <w:numId w:val="73"/>
        </w:numPr>
        <w:rPr>
          <w:rFonts w:ascii="Arial" w:hAnsi="Arial" w:cs="Arial"/>
        </w:rPr>
      </w:pPr>
      <w:r w:rsidRPr="00A01313">
        <w:rPr>
          <w:rFonts w:ascii="Arial" w:hAnsi="Arial" w:cs="Arial"/>
        </w:rPr>
        <w:t>November 24</w:t>
      </w:r>
      <w:r w:rsidRPr="00A01313">
        <w:rPr>
          <w:rFonts w:ascii="Arial" w:hAnsi="Arial" w:cs="Arial"/>
          <w:vertAlign w:val="superscript"/>
        </w:rPr>
        <w:t>th</w:t>
      </w:r>
      <w:r w:rsidRPr="00A01313">
        <w:rPr>
          <w:rFonts w:ascii="Arial" w:hAnsi="Arial" w:cs="Arial"/>
        </w:rPr>
        <w:t>, Sunday, 1pm-</w:t>
      </w:r>
      <w:r w:rsidR="00A60F9A">
        <w:rPr>
          <w:rFonts w:ascii="Arial" w:hAnsi="Arial" w:cs="Arial"/>
        </w:rPr>
        <w:t xml:space="preserve"> </w:t>
      </w:r>
      <w:r w:rsidR="001F72B3">
        <w:rPr>
          <w:rFonts w:ascii="Arial" w:hAnsi="Arial" w:cs="Arial"/>
        </w:rPr>
        <w:t xml:space="preserve">Food, singing, camaraderie at Tom &amp; Dorrie’s home </w:t>
      </w:r>
      <w:r w:rsidR="007967D5">
        <w:rPr>
          <w:rFonts w:ascii="Arial" w:hAnsi="Arial" w:cs="Arial"/>
        </w:rPr>
        <w:t>was a great success, thanks to Mariea organizing it.</w:t>
      </w:r>
    </w:p>
    <w:p w14:paraId="3FF3C640" w14:textId="18C3AFFF" w:rsidR="004A7B13" w:rsidRPr="008D0E1E" w:rsidRDefault="004A7B13" w:rsidP="008D0E1E">
      <w:pPr>
        <w:rPr>
          <w:rFonts w:ascii="Arial" w:hAnsi="Arial" w:cs="Arial"/>
        </w:rPr>
      </w:pPr>
      <w:r w:rsidRPr="008D0E1E">
        <w:rPr>
          <w:rFonts w:ascii="Arial" w:hAnsi="Arial" w:cs="Arial"/>
          <w:b/>
          <w:bCs/>
        </w:rPr>
        <w:t>Adjournment</w:t>
      </w:r>
      <w:r w:rsidRPr="008D0E1E">
        <w:rPr>
          <w:rFonts w:ascii="Arial" w:hAnsi="Arial" w:cs="Arial"/>
        </w:rPr>
        <w:t xml:space="preserve">: </w:t>
      </w:r>
      <w:r w:rsidR="007967D5" w:rsidRPr="008D0E1E">
        <w:rPr>
          <w:rFonts w:ascii="Arial" w:hAnsi="Arial" w:cs="Arial"/>
        </w:rPr>
        <w:t>8:00</w:t>
      </w:r>
      <w:r w:rsidRPr="008D0E1E">
        <w:rPr>
          <w:rFonts w:ascii="Arial" w:hAnsi="Arial" w:cs="Arial"/>
        </w:rPr>
        <w:t>pm</w:t>
      </w:r>
    </w:p>
    <w:p w14:paraId="61283CBB" w14:textId="77777777" w:rsidR="00DE11AA" w:rsidRPr="00DE11AA" w:rsidRDefault="00DE11AA" w:rsidP="00DE11AA">
      <w:pPr>
        <w:rPr>
          <w:rFonts w:ascii="Arial" w:hAnsi="Arial" w:cs="Arial"/>
        </w:rPr>
      </w:pPr>
    </w:p>
    <w:p w14:paraId="29A63960" w14:textId="0397ED23" w:rsidR="004A3918" w:rsidRPr="00912A6C" w:rsidRDefault="004A3918" w:rsidP="00793479">
      <w:pPr>
        <w:rPr>
          <w:rFonts w:ascii="Arial" w:hAnsi="Arial" w:cs="Arial"/>
        </w:rPr>
      </w:pPr>
      <w:r w:rsidRPr="00912A6C">
        <w:rPr>
          <w:rFonts w:ascii="Arial" w:hAnsi="Arial" w:cs="Arial"/>
        </w:rPr>
        <w:t>Respectfully submitted,</w:t>
      </w:r>
    </w:p>
    <w:p w14:paraId="46FBA5D8" w14:textId="39011B14" w:rsidR="008B3E52" w:rsidRDefault="004A3918" w:rsidP="00BF7B2E">
      <w:pPr>
        <w:rPr>
          <w:rFonts w:ascii="Arial" w:hAnsi="Arial" w:cs="Arial"/>
        </w:rPr>
      </w:pPr>
      <w:r w:rsidRPr="00912A6C">
        <w:rPr>
          <w:rFonts w:ascii="Arial" w:hAnsi="Arial" w:cs="Arial"/>
        </w:rPr>
        <w:t>Tula Christopoulos</w:t>
      </w:r>
    </w:p>
    <w:p w14:paraId="036ACCA5" w14:textId="77777777" w:rsidR="000F56FF" w:rsidRDefault="000F56FF" w:rsidP="00BF7B2E">
      <w:pPr>
        <w:rPr>
          <w:rFonts w:ascii="Arial" w:hAnsi="Arial" w:cs="Arial"/>
        </w:rPr>
      </w:pPr>
    </w:p>
    <w:p w14:paraId="79700E90" w14:textId="3DFAC14D" w:rsidR="000F56FF" w:rsidRPr="000F56FF" w:rsidRDefault="000F56FF" w:rsidP="000F56FF">
      <w:pPr>
        <w:rPr>
          <w:rFonts w:ascii="Arial" w:hAnsi="Arial" w:cs="Arial"/>
        </w:rPr>
      </w:pPr>
    </w:p>
    <w:p w14:paraId="420BD786" w14:textId="77777777" w:rsidR="000F56FF" w:rsidRDefault="000F56FF" w:rsidP="00BF7B2E">
      <w:pPr>
        <w:rPr>
          <w:rFonts w:ascii="Arial" w:hAnsi="Arial" w:cs="Arial"/>
        </w:rPr>
      </w:pPr>
    </w:p>
    <w:p w14:paraId="7F4F2293" w14:textId="77777777" w:rsidR="00BF7B2E" w:rsidRPr="00912A6C" w:rsidRDefault="00BF7B2E" w:rsidP="00BF7B2E">
      <w:pPr>
        <w:rPr>
          <w:rFonts w:ascii="Arial" w:hAnsi="Arial" w:cs="Arial"/>
          <w:i/>
        </w:rPr>
      </w:pPr>
    </w:p>
    <w:sectPr w:rsidR="00BF7B2E" w:rsidRPr="00912A6C" w:rsidSect="00BE3B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3" w:right="720" w:bottom="576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2BD83" w14:textId="77777777" w:rsidR="003A1E72" w:rsidRDefault="003A1E72" w:rsidP="00B56567">
      <w:r>
        <w:separator/>
      </w:r>
    </w:p>
  </w:endnote>
  <w:endnote w:type="continuationSeparator" w:id="0">
    <w:p w14:paraId="4472DCFA" w14:textId="77777777" w:rsidR="003A1E72" w:rsidRDefault="003A1E72" w:rsidP="00B56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BB78C" w14:textId="77777777" w:rsidR="00017E30" w:rsidRDefault="00017E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9575512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F8E1474" w14:textId="77777777" w:rsidR="00017E30" w:rsidRDefault="00017E3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39F4" w:rsidRPr="000639F4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8B35E8F" w14:textId="77777777" w:rsidR="00017E30" w:rsidRDefault="00017E30" w:rsidP="000E0B23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970EA" w14:textId="77777777" w:rsidR="00017E30" w:rsidRDefault="00017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451D1" w14:textId="77777777" w:rsidR="003A1E72" w:rsidRDefault="003A1E72" w:rsidP="00B56567">
      <w:r>
        <w:separator/>
      </w:r>
    </w:p>
  </w:footnote>
  <w:footnote w:type="continuationSeparator" w:id="0">
    <w:p w14:paraId="7B224DDC" w14:textId="77777777" w:rsidR="003A1E72" w:rsidRDefault="003A1E72" w:rsidP="00B56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43E5E" w14:textId="77777777" w:rsidR="00017E30" w:rsidRDefault="00017E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FBA0E" w14:textId="77777777" w:rsidR="00017E30" w:rsidRDefault="00017E30" w:rsidP="000E0B23">
    <w:pPr>
      <w:pStyle w:val="Header"/>
    </w:pPr>
    <w:r w:rsidRPr="00B56567">
      <w:rPr>
        <w:noProof/>
      </w:rPr>
      <w:drawing>
        <wp:inline distT="0" distB="0" distL="0" distR="0" wp14:anchorId="76F9B5A8" wp14:editId="64BAF25A">
          <wp:extent cx="2055682" cy="914400"/>
          <wp:effectExtent l="0" t="0" r="190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5682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8DCB6" w14:textId="77777777" w:rsidR="00017E30" w:rsidRDefault="00017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00FA4"/>
    <w:multiLevelType w:val="hybridMultilevel"/>
    <w:tmpl w:val="B6A44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A18CD"/>
    <w:multiLevelType w:val="hybridMultilevel"/>
    <w:tmpl w:val="3A16D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3074B"/>
    <w:multiLevelType w:val="hybridMultilevel"/>
    <w:tmpl w:val="DAD47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F195F"/>
    <w:multiLevelType w:val="hybridMultilevel"/>
    <w:tmpl w:val="036A34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5387800"/>
    <w:multiLevelType w:val="hybridMultilevel"/>
    <w:tmpl w:val="EB98B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34D08"/>
    <w:multiLevelType w:val="hybridMultilevel"/>
    <w:tmpl w:val="FF68D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F2658A"/>
    <w:multiLevelType w:val="hybridMultilevel"/>
    <w:tmpl w:val="6B32E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023864"/>
    <w:multiLevelType w:val="hybridMultilevel"/>
    <w:tmpl w:val="0EB22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C85A45"/>
    <w:multiLevelType w:val="hybridMultilevel"/>
    <w:tmpl w:val="9230B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6202BF"/>
    <w:multiLevelType w:val="hybridMultilevel"/>
    <w:tmpl w:val="269A3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142AA5"/>
    <w:multiLevelType w:val="hybridMultilevel"/>
    <w:tmpl w:val="69123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711846"/>
    <w:multiLevelType w:val="hybridMultilevel"/>
    <w:tmpl w:val="C7022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203CF6"/>
    <w:multiLevelType w:val="hybridMultilevel"/>
    <w:tmpl w:val="A6CE9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7971F3"/>
    <w:multiLevelType w:val="hybridMultilevel"/>
    <w:tmpl w:val="8EA6E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055E5F"/>
    <w:multiLevelType w:val="hybridMultilevel"/>
    <w:tmpl w:val="59BAB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7B160B"/>
    <w:multiLevelType w:val="hybridMultilevel"/>
    <w:tmpl w:val="F70295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3D32C57"/>
    <w:multiLevelType w:val="hybridMultilevel"/>
    <w:tmpl w:val="38440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7A1067"/>
    <w:multiLevelType w:val="hybridMultilevel"/>
    <w:tmpl w:val="C8563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82346D"/>
    <w:multiLevelType w:val="hybridMultilevel"/>
    <w:tmpl w:val="92FE9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E83F06"/>
    <w:multiLevelType w:val="hybridMultilevel"/>
    <w:tmpl w:val="83E8C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F5340D"/>
    <w:multiLevelType w:val="hybridMultilevel"/>
    <w:tmpl w:val="42CE2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D7228C"/>
    <w:multiLevelType w:val="hybridMultilevel"/>
    <w:tmpl w:val="23EA0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34F4FE5"/>
    <w:multiLevelType w:val="hybridMultilevel"/>
    <w:tmpl w:val="A9A2255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237E4CB4"/>
    <w:multiLevelType w:val="hybridMultilevel"/>
    <w:tmpl w:val="D500E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C81EB0"/>
    <w:multiLevelType w:val="hybridMultilevel"/>
    <w:tmpl w:val="105E26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C0143E"/>
    <w:multiLevelType w:val="hybridMultilevel"/>
    <w:tmpl w:val="A836A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0C7BD9"/>
    <w:multiLevelType w:val="hybridMultilevel"/>
    <w:tmpl w:val="F2EA8DF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2AFD6D65"/>
    <w:multiLevelType w:val="hybridMultilevel"/>
    <w:tmpl w:val="01A0A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C2E0982"/>
    <w:multiLevelType w:val="hybridMultilevel"/>
    <w:tmpl w:val="E81C0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C5D3475"/>
    <w:multiLevelType w:val="hybridMultilevel"/>
    <w:tmpl w:val="693A5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C246B8"/>
    <w:multiLevelType w:val="hybridMultilevel"/>
    <w:tmpl w:val="9612D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B52E51"/>
    <w:multiLevelType w:val="hybridMultilevel"/>
    <w:tmpl w:val="C8A268D6"/>
    <w:lvl w:ilvl="0" w:tplc="2BE6716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881D00"/>
    <w:multiLevelType w:val="hybridMultilevel"/>
    <w:tmpl w:val="71069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7A02257"/>
    <w:multiLevelType w:val="hybridMultilevel"/>
    <w:tmpl w:val="2CBCAE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37AF04B1"/>
    <w:multiLevelType w:val="hybridMultilevel"/>
    <w:tmpl w:val="397A4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7E03E8C"/>
    <w:multiLevelType w:val="hybridMultilevel"/>
    <w:tmpl w:val="7B8C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85B2883"/>
    <w:multiLevelType w:val="hybridMultilevel"/>
    <w:tmpl w:val="E2DCB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8C05F43"/>
    <w:multiLevelType w:val="hybridMultilevel"/>
    <w:tmpl w:val="D4FE9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9066A5F"/>
    <w:multiLevelType w:val="hybridMultilevel"/>
    <w:tmpl w:val="0C543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D1A5793"/>
    <w:multiLevelType w:val="hybridMultilevel"/>
    <w:tmpl w:val="CB1CA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E8115FD"/>
    <w:multiLevelType w:val="hybridMultilevel"/>
    <w:tmpl w:val="67966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0DB49EE"/>
    <w:multiLevelType w:val="hybridMultilevel"/>
    <w:tmpl w:val="7826B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4216FAB"/>
    <w:multiLevelType w:val="hybridMultilevel"/>
    <w:tmpl w:val="64242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BD495E"/>
    <w:multiLevelType w:val="hybridMultilevel"/>
    <w:tmpl w:val="9A006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D0155B2"/>
    <w:multiLevelType w:val="hybridMultilevel"/>
    <w:tmpl w:val="B656A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EA37C79"/>
    <w:multiLevelType w:val="hybridMultilevel"/>
    <w:tmpl w:val="F182A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15D3146"/>
    <w:multiLevelType w:val="hybridMultilevel"/>
    <w:tmpl w:val="FF6A1D3E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7" w15:restartNumberingAfterBreak="0">
    <w:nsid w:val="516C658A"/>
    <w:multiLevelType w:val="hybridMultilevel"/>
    <w:tmpl w:val="6FD82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27F198D"/>
    <w:multiLevelType w:val="hybridMultilevel"/>
    <w:tmpl w:val="C68C8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30B01C5"/>
    <w:multiLevelType w:val="hybridMultilevel"/>
    <w:tmpl w:val="03760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3966B7F"/>
    <w:multiLevelType w:val="hybridMultilevel"/>
    <w:tmpl w:val="4A88BB6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1" w15:restartNumberingAfterBreak="0">
    <w:nsid w:val="553F1336"/>
    <w:multiLevelType w:val="hybridMultilevel"/>
    <w:tmpl w:val="3F32E75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2" w15:restartNumberingAfterBreak="0">
    <w:nsid w:val="5573700D"/>
    <w:multiLevelType w:val="hybridMultilevel"/>
    <w:tmpl w:val="2998F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80167BC"/>
    <w:multiLevelType w:val="hybridMultilevel"/>
    <w:tmpl w:val="AAEED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9E44CE7"/>
    <w:multiLevelType w:val="hybridMultilevel"/>
    <w:tmpl w:val="F56AA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AB2180D"/>
    <w:multiLevelType w:val="hybridMultilevel"/>
    <w:tmpl w:val="CB261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B0D49AA"/>
    <w:multiLevelType w:val="hybridMultilevel"/>
    <w:tmpl w:val="6AE41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B8E16F3"/>
    <w:multiLevelType w:val="hybridMultilevel"/>
    <w:tmpl w:val="5A20F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CE92800"/>
    <w:multiLevelType w:val="hybridMultilevel"/>
    <w:tmpl w:val="9B549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DF36CF8"/>
    <w:multiLevelType w:val="hybridMultilevel"/>
    <w:tmpl w:val="56043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E36136C"/>
    <w:multiLevelType w:val="hybridMultilevel"/>
    <w:tmpl w:val="B73E5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F5F0BAB"/>
    <w:multiLevelType w:val="hybridMultilevel"/>
    <w:tmpl w:val="AC445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3CD7FA8"/>
    <w:multiLevelType w:val="hybridMultilevel"/>
    <w:tmpl w:val="64D24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3F02C7A"/>
    <w:multiLevelType w:val="hybridMultilevel"/>
    <w:tmpl w:val="10A8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BCB1D6F"/>
    <w:multiLevelType w:val="hybridMultilevel"/>
    <w:tmpl w:val="C44C2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C682BFB"/>
    <w:multiLevelType w:val="hybridMultilevel"/>
    <w:tmpl w:val="F124A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C8F6EE9"/>
    <w:multiLevelType w:val="hybridMultilevel"/>
    <w:tmpl w:val="7750A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D3F6287"/>
    <w:multiLevelType w:val="hybridMultilevel"/>
    <w:tmpl w:val="62528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E707E68"/>
    <w:multiLevelType w:val="hybridMultilevel"/>
    <w:tmpl w:val="4BAA4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FC70597"/>
    <w:multiLevelType w:val="hybridMultilevel"/>
    <w:tmpl w:val="39BAF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12D0BBE"/>
    <w:multiLevelType w:val="hybridMultilevel"/>
    <w:tmpl w:val="251E4F96"/>
    <w:lvl w:ilvl="0" w:tplc="A6E4F21E">
      <w:start w:val="1"/>
      <w:numFmt w:val="lowerLetter"/>
      <w:lvlText w:val="%1."/>
      <w:lvlJc w:val="left"/>
      <w:pPr>
        <w:ind w:left="5370" w:hanging="501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2265CB"/>
    <w:multiLevelType w:val="hybridMultilevel"/>
    <w:tmpl w:val="DA14B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66E2805"/>
    <w:multiLevelType w:val="hybridMultilevel"/>
    <w:tmpl w:val="5942A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7EA29B6"/>
    <w:multiLevelType w:val="hybridMultilevel"/>
    <w:tmpl w:val="C68ED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A2C32F8"/>
    <w:multiLevelType w:val="hybridMultilevel"/>
    <w:tmpl w:val="377C1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E8F06BB"/>
    <w:multiLevelType w:val="hybridMultilevel"/>
    <w:tmpl w:val="B6847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F065259"/>
    <w:multiLevelType w:val="hybridMultilevel"/>
    <w:tmpl w:val="163C6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B6A4CE">
      <w:start w:val="1"/>
      <w:numFmt w:val="lowerLetter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F8C0176"/>
    <w:multiLevelType w:val="hybridMultilevel"/>
    <w:tmpl w:val="36665D02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FB76AC0"/>
    <w:multiLevelType w:val="multilevel"/>
    <w:tmpl w:val="34D4F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FBC23EB"/>
    <w:multiLevelType w:val="hybridMultilevel"/>
    <w:tmpl w:val="60C83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FCD2122"/>
    <w:multiLevelType w:val="hybridMultilevel"/>
    <w:tmpl w:val="788E8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FF81B5B"/>
    <w:multiLevelType w:val="hybridMultilevel"/>
    <w:tmpl w:val="38D842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96933851">
    <w:abstractNumId w:val="72"/>
  </w:num>
  <w:num w:numId="2" w16cid:durableId="1488013115">
    <w:abstractNumId w:val="49"/>
  </w:num>
  <w:num w:numId="3" w16cid:durableId="1949190045">
    <w:abstractNumId w:val="67"/>
  </w:num>
  <w:num w:numId="4" w16cid:durableId="1679307350">
    <w:abstractNumId w:val="7"/>
  </w:num>
  <w:num w:numId="5" w16cid:durableId="116024339">
    <w:abstractNumId w:val="0"/>
  </w:num>
  <w:num w:numId="6" w16cid:durableId="303050832">
    <w:abstractNumId w:val="43"/>
  </w:num>
  <w:num w:numId="7" w16cid:durableId="910235724">
    <w:abstractNumId w:val="60"/>
  </w:num>
  <w:num w:numId="8" w16cid:durableId="2070838041">
    <w:abstractNumId w:val="59"/>
  </w:num>
  <w:num w:numId="9" w16cid:durableId="1041591892">
    <w:abstractNumId w:val="80"/>
  </w:num>
  <w:num w:numId="10" w16cid:durableId="1190601629">
    <w:abstractNumId w:val="9"/>
  </w:num>
  <w:num w:numId="11" w16cid:durableId="2011761230">
    <w:abstractNumId w:val="21"/>
  </w:num>
  <w:num w:numId="12" w16cid:durableId="403065811">
    <w:abstractNumId w:val="66"/>
  </w:num>
  <w:num w:numId="13" w16cid:durableId="1013804304">
    <w:abstractNumId w:val="70"/>
  </w:num>
  <w:num w:numId="14" w16cid:durableId="1615942314">
    <w:abstractNumId w:val="77"/>
  </w:num>
  <w:num w:numId="15" w16cid:durableId="397675648">
    <w:abstractNumId w:val="76"/>
  </w:num>
  <w:num w:numId="16" w16cid:durableId="483816137">
    <w:abstractNumId w:val="31"/>
  </w:num>
  <w:num w:numId="17" w16cid:durableId="187304842">
    <w:abstractNumId w:val="5"/>
  </w:num>
  <w:num w:numId="18" w16cid:durableId="255556655">
    <w:abstractNumId w:val="27"/>
  </w:num>
  <w:num w:numId="19" w16cid:durableId="143547168">
    <w:abstractNumId w:val="50"/>
  </w:num>
  <w:num w:numId="20" w16cid:durableId="749229179">
    <w:abstractNumId w:val="10"/>
  </w:num>
  <w:num w:numId="21" w16cid:durableId="2087071864">
    <w:abstractNumId w:val="46"/>
  </w:num>
  <w:num w:numId="22" w16cid:durableId="1091122080">
    <w:abstractNumId w:val="8"/>
  </w:num>
  <w:num w:numId="23" w16cid:durableId="1940794250">
    <w:abstractNumId w:val="25"/>
  </w:num>
  <w:num w:numId="24" w16cid:durableId="1973317139">
    <w:abstractNumId w:val="63"/>
  </w:num>
  <w:num w:numId="25" w16cid:durableId="638463177">
    <w:abstractNumId w:val="41"/>
  </w:num>
  <w:num w:numId="26" w16cid:durableId="669139069">
    <w:abstractNumId w:val="71"/>
  </w:num>
  <w:num w:numId="27" w16cid:durableId="641890048">
    <w:abstractNumId w:val="16"/>
  </w:num>
  <w:num w:numId="28" w16cid:durableId="1396007981">
    <w:abstractNumId w:val="36"/>
  </w:num>
  <w:num w:numId="29" w16cid:durableId="2060549123">
    <w:abstractNumId w:val="81"/>
  </w:num>
  <w:num w:numId="30" w16cid:durableId="1762991283">
    <w:abstractNumId w:val="19"/>
  </w:num>
  <w:num w:numId="31" w16cid:durableId="1041709847">
    <w:abstractNumId w:val="24"/>
  </w:num>
  <w:num w:numId="32" w16cid:durableId="1952662811">
    <w:abstractNumId w:val="33"/>
  </w:num>
  <w:num w:numId="33" w16cid:durableId="920867230">
    <w:abstractNumId w:val="35"/>
  </w:num>
  <w:num w:numId="34" w16cid:durableId="424499215">
    <w:abstractNumId w:val="34"/>
  </w:num>
  <w:num w:numId="35" w16cid:durableId="224608390">
    <w:abstractNumId w:val="22"/>
  </w:num>
  <w:num w:numId="36" w16cid:durableId="720061929">
    <w:abstractNumId w:val="37"/>
  </w:num>
  <w:num w:numId="37" w16cid:durableId="1855722454">
    <w:abstractNumId w:val="38"/>
  </w:num>
  <w:num w:numId="38" w16cid:durableId="659040245">
    <w:abstractNumId w:val="15"/>
  </w:num>
  <w:num w:numId="39" w16cid:durableId="307712140">
    <w:abstractNumId w:val="51"/>
  </w:num>
  <w:num w:numId="40" w16cid:durableId="338580574">
    <w:abstractNumId w:val="64"/>
  </w:num>
  <w:num w:numId="41" w16cid:durableId="766388775">
    <w:abstractNumId w:val="53"/>
  </w:num>
  <w:num w:numId="42" w16cid:durableId="19207784">
    <w:abstractNumId w:val="45"/>
  </w:num>
  <w:num w:numId="43" w16cid:durableId="1926648375">
    <w:abstractNumId w:val="54"/>
  </w:num>
  <w:num w:numId="44" w16cid:durableId="320935410">
    <w:abstractNumId w:val="12"/>
  </w:num>
  <w:num w:numId="45" w16cid:durableId="2118059418">
    <w:abstractNumId w:val="14"/>
  </w:num>
  <w:num w:numId="46" w16cid:durableId="1535192180">
    <w:abstractNumId w:val="11"/>
  </w:num>
  <w:num w:numId="47" w16cid:durableId="346834927">
    <w:abstractNumId w:val="57"/>
  </w:num>
  <w:num w:numId="48" w16cid:durableId="1236429210">
    <w:abstractNumId w:val="17"/>
  </w:num>
  <w:num w:numId="49" w16cid:durableId="1247420085">
    <w:abstractNumId w:val="28"/>
  </w:num>
  <w:num w:numId="50" w16cid:durableId="1894805667">
    <w:abstractNumId w:val="75"/>
  </w:num>
  <w:num w:numId="51" w16cid:durableId="2021009375">
    <w:abstractNumId w:val="61"/>
  </w:num>
  <w:num w:numId="52" w16cid:durableId="621420040">
    <w:abstractNumId w:val="39"/>
  </w:num>
  <w:num w:numId="53" w16cid:durableId="2065564536">
    <w:abstractNumId w:val="42"/>
  </w:num>
  <w:num w:numId="54" w16cid:durableId="1672562864">
    <w:abstractNumId w:val="58"/>
  </w:num>
  <w:num w:numId="55" w16cid:durableId="1633050847">
    <w:abstractNumId w:val="20"/>
  </w:num>
  <w:num w:numId="56" w16cid:durableId="2001957559">
    <w:abstractNumId w:val="23"/>
  </w:num>
  <w:num w:numId="57" w16cid:durableId="1665091052">
    <w:abstractNumId w:val="29"/>
  </w:num>
  <w:num w:numId="58" w16cid:durableId="274824619">
    <w:abstractNumId w:val="62"/>
  </w:num>
  <w:num w:numId="59" w16cid:durableId="228425539">
    <w:abstractNumId w:val="1"/>
  </w:num>
  <w:num w:numId="60" w16cid:durableId="647325755">
    <w:abstractNumId w:val="68"/>
  </w:num>
  <w:num w:numId="61" w16cid:durableId="78793712">
    <w:abstractNumId w:val="69"/>
  </w:num>
  <w:num w:numId="62" w16cid:durableId="1794015209">
    <w:abstractNumId w:val="65"/>
  </w:num>
  <w:num w:numId="63" w16cid:durableId="1620185628">
    <w:abstractNumId w:val="79"/>
  </w:num>
  <w:num w:numId="64" w16cid:durableId="1269390985">
    <w:abstractNumId w:val="2"/>
  </w:num>
  <w:num w:numId="65" w16cid:durableId="408116178">
    <w:abstractNumId w:val="52"/>
  </w:num>
  <w:num w:numId="66" w16cid:durableId="1656296193">
    <w:abstractNumId w:val="48"/>
  </w:num>
  <w:num w:numId="67" w16cid:durableId="979924720">
    <w:abstractNumId w:val="32"/>
  </w:num>
  <w:num w:numId="68" w16cid:durableId="240872901">
    <w:abstractNumId w:val="56"/>
  </w:num>
  <w:num w:numId="69" w16cid:durableId="116680740">
    <w:abstractNumId w:val="4"/>
  </w:num>
  <w:num w:numId="70" w16cid:durableId="547913182">
    <w:abstractNumId w:val="73"/>
  </w:num>
  <w:num w:numId="71" w16cid:durableId="284964483">
    <w:abstractNumId w:val="3"/>
  </w:num>
  <w:num w:numId="72" w16cid:durableId="1190873825">
    <w:abstractNumId w:val="44"/>
  </w:num>
  <w:num w:numId="73" w16cid:durableId="50160543">
    <w:abstractNumId w:val="18"/>
  </w:num>
  <w:num w:numId="74" w16cid:durableId="1465271576">
    <w:abstractNumId w:val="55"/>
  </w:num>
  <w:num w:numId="75" w16cid:durableId="45106856">
    <w:abstractNumId w:val="47"/>
  </w:num>
  <w:num w:numId="76" w16cid:durableId="1413117637">
    <w:abstractNumId w:val="30"/>
  </w:num>
  <w:num w:numId="77" w16cid:durableId="1823503047">
    <w:abstractNumId w:val="6"/>
  </w:num>
  <w:num w:numId="78" w16cid:durableId="1228032601">
    <w:abstractNumId w:val="74"/>
  </w:num>
  <w:num w:numId="79" w16cid:durableId="524636907">
    <w:abstractNumId w:val="40"/>
  </w:num>
  <w:num w:numId="80" w16cid:durableId="1489058346">
    <w:abstractNumId w:val="26"/>
  </w:num>
  <w:num w:numId="81" w16cid:durableId="1535119017">
    <w:abstractNumId w:val="13"/>
  </w:num>
  <w:num w:numId="82" w16cid:durableId="1882668598">
    <w:abstractNumId w:val="7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567"/>
    <w:rsid w:val="00002ABF"/>
    <w:rsid w:val="00002F62"/>
    <w:rsid w:val="000064FF"/>
    <w:rsid w:val="000110C2"/>
    <w:rsid w:val="00013FC1"/>
    <w:rsid w:val="00015842"/>
    <w:rsid w:val="00015A4A"/>
    <w:rsid w:val="000166DE"/>
    <w:rsid w:val="00016E82"/>
    <w:rsid w:val="00017E30"/>
    <w:rsid w:val="000201EB"/>
    <w:rsid w:val="000215B2"/>
    <w:rsid w:val="00022B7A"/>
    <w:rsid w:val="00031B46"/>
    <w:rsid w:val="00031E28"/>
    <w:rsid w:val="00035198"/>
    <w:rsid w:val="00037FD1"/>
    <w:rsid w:val="00042BF1"/>
    <w:rsid w:val="000441EC"/>
    <w:rsid w:val="000463AF"/>
    <w:rsid w:val="0004704D"/>
    <w:rsid w:val="00051684"/>
    <w:rsid w:val="0005220C"/>
    <w:rsid w:val="00055966"/>
    <w:rsid w:val="0005642E"/>
    <w:rsid w:val="000567F7"/>
    <w:rsid w:val="000639F4"/>
    <w:rsid w:val="00064D92"/>
    <w:rsid w:val="000729AF"/>
    <w:rsid w:val="000778E7"/>
    <w:rsid w:val="00080D5D"/>
    <w:rsid w:val="00081EAF"/>
    <w:rsid w:val="00083B41"/>
    <w:rsid w:val="00087A2B"/>
    <w:rsid w:val="00090D25"/>
    <w:rsid w:val="000925AA"/>
    <w:rsid w:val="0009740E"/>
    <w:rsid w:val="000A3D4B"/>
    <w:rsid w:val="000A49C7"/>
    <w:rsid w:val="000A5C12"/>
    <w:rsid w:val="000B01BC"/>
    <w:rsid w:val="000B378A"/>
    <w:rsid w:val="000B41A8"/>
    <w:rsid w:val="000B68F5"/>
    <w:rsid w:val="000C38D5"/>
    <w:rsid w:val="000C4AD6"/>
    <w:rsid w:val="000C55DE"/>
    <w:rsid w:val="000C5E8C"/>
    <w:rsid w:val="000D1834"/>
    <w:rsid w:val="000D1FA0"/>
    <w:rsid w:val="000D27D0"/>
    <w:rsid w:val="000D68B6"/>
    <w:rsid w:val="000D742A"/>
    <w:rsid w:val="000E0B23"/>
    <w:rsid w:val="000E1857"/>
    <w:rsid w:val="000F156A"/>
    <w:rsid w:val="000F56FF"/>
    <w:rsid w:val="000F5D08"/>
    <w:rsid w:val="00100C1B"/>
    <w:rsid w:val="0010483F"/>
    <w:rsid w:val="00112E3E"/>
    <w:rsid w:val="00113506"/>
    <w:rsid w:val="001150C8"/>
    <w:rsid w:val="001167AC"/>
    <w:rsid w:val="00120527"/>
    <w:rsid w:val="00124BE8"/>
    <w:rsid w:val="00125142"/>
    <w:rsid w:val="00127FC2"/>
    <w:rsid w:val="00131C9F"/>
    <w:rsid w:val="00133112"/>
    <w:rsid w:val="001369E8"/>
    <w:rsid w:val="001417D4"/>
    <w:rsid w:val="00142755"/>
    <w:rsid w:val="00145894"/>
    <w:rsid w:val="00155A6B"/>
    <w:rsid w:val="00160C51"/>
    <w:rsid w:val="00162ED1"/>
    <w:rsid w:val="001672D5"/>
    <w:rsid w:val="00172B18"/>
    <w:rsid w:val="00173C55"/>
    <w:rsid w:val="00175F6D"/>
    <w:rsid w:val="001769E1"/>
    <w:rsid w:val="001830AB"/>
    <w:rsid w:val="00187827"/>
    <w:rsid w:val="001915F7"/>
    <w:rsid w:val="00192DE7"/>
    <w:rsid w:val="0019524A"/>
    <w:rsid w:val="001A2090"/>
    <w:rsid w:val="001A2903"/>
    <w:rsid w:val="001A2F63"/>
    <w:rsid w:val="001A5D8C"/>
    <w:rsid w:val="001A7DC1"/>
    <w:rsid w:val="001B253A"/>
    <w:rsid w:val="001B44E0"/>
    <w:rsid w:val="001C032F"/>
    <w:rsid w:val="001C38C9"/>
    <w:rsid w:val="001D2364"/>
    <w:rsid w:val="001E2573"/>
    <w:rsid w:val="001E58E1"/>
    <w:rsid w:val="001E626F"/>
    <w:rsid w:val="001F2C2B"/>
    <w:rsid w:val="001F72B3"/>
    <w:rsid w:val="00200039"/>
    <w:rsid w:val="002023E9"/>
    <w:rsid w:val="00203614"/>
    <w:rsid w:val="0020428C"/>
    <w:rsid w:val="002067E2"/>
    <w:rsid w:val="002068C1"/>
    <w:rsid w:val="00212CF3"/>
    <w:rsid w:val="00215835"/>
    <w:rsid w:val="00216FCF"/>
    <w:rsid w:val="002170E2"/>
    <w:rsid w:val="002213FE"/>
    <w:rsid w:val="002263CB"/>
    <w:rsid w:val="002304AE"/>
    <w:rsid w:val="00234A27"/>
    <w:rsid w:val="00236FED"/>
    <w:rsid w:val="00237D3A"/>
    <w:rsid w:val="00252167"/>
    <w:rsid w:val="00252DCD"/>
    <w:rsid w:val="002627EA"/>
    <w:rsid w:val="00264F34"/>
    <w:rsid w:val="00265E2F"/>
    <w:rsid w:val="00267AD3"/>
    <w:rsid w:val="00270DF3"/>
    <w:rsid w:val="00271731"/>
    <w:rsid w:val="002719C8"/>
    <w:rsid w:val="00272BAA"/>
    <w:rsid w:val="00273D72"/>
    <w:rsid w:val="00274898"/>
    <w:rsid w:val="00277A6B"/>
    <w:rsid w:val="002802A2"/>
    <w:rsid w:val="0028051D"/>
    <w:rsid w:val="00281614"/>
    <w:rsid w:val="00281E9A"/>
    <w:rsid w:val="002840BF"/>
    <w:rsid w:val="00287A9C"/>
    <w:rsid w:val="00287F7B"/>
    <w:rsid w:val="002A4DF9"/>
    <w:rsid w:val="002A7E88"/>
    <w:rsid w:val="002B2FA9"/>
    <w:rsid w:val="002B605C"/>
    <w:rsid w:val="002B6A0E"/>
    <w:rsid w:val="002C4458"/>
    <w:rsid w:val="002C6AAF"/>
    <w:rsid w:val="002D029A"/>
    <w:rsid w:val="002D053A"/>
    <w:rsid w:val="002D18DC"/>
    <w:rsid w:val="002D3A5D"/>
    <w:rsid w:val="002D4AED"/>
    <w:rsid w:val="002D7A3B"/>
    <w:rsid w:val="002E02E9"/>
    <w:rsid w:val="002E1AFD"/>
    <w:rsid w:val="002E29A3"/>
    <w:rsid w:val="002E6E0A"/>
    <w:rsid w:val="002E71C8"/>
    <w:rsid w:val="002F3029"/>
    <w:rsid w:val="00300F98"/>
    <w:rsid w:val="00302591"/>
    <w:rsid w:val="00303A1F"/>
    <w:rsid w:val="00303A3E"/>
    <w:rsid w:val="00313ECF"/>
    <w:rsid w:val="003154FE"/>
    <w:rsid w:val="00317C12"/>
    <w:rsid w:val="00320CBD"/>
    <w:rsid w:val="00320E49"/>
    <w:rsid w:val="00324E5E"/>
    <w:rsid w:val="00341F68"/>
    <w:rsid w:val="003444A0"/>
    <w:rsid w:val="00355CCD"/>
    <w:rsid w:val="0036033F"/>
    <w:rsid w:val="003632EE"/>
    <w:rsid w:val="00365C3A"/>
    <w:rsid w:val="0037005D"/>
    <w:rsid w:val="003811E6"/>
    <w:rsid w:val="0038180D"/>
    <w:rsid w:val="003821EF"/>
    <w:rsid w:val="003839F2"/>
    <w:rsid w:val="00385329"/>
    <w:rsid w:val="00395ABB"/>
    <w:rsid w:val="00397000"/>
    <w:rsid w:val="003A1E72"/>
    <w:rsid w:val="003A61F4"/>
    <w:rsid w:val="003A697B"/>
    <w:rsid w:val="003A7037"/>
    <w:rsid w:val="003B0F9A"/>
    <w:rsid w:val="003B4F74"/>
    <w:rsid w:val="003B572E"/>
    <w:rsid w:val="003B59AD"/>
    <w:rsid w:val="003C5621"/>
    <w:rsid w:val="003D0EF3"/>
    <w:rsid w:val="003D2142"/>
    <w:rsid w:val="003D3A6A"/>
    <w:rsid w:val="003D5284"/>
    <w:rsid w:val="003D5CAF"/>
    <w:rsid w:val="003D7457"/>
    <w:rsid w:val="003E05A2"/>
    <w:rsid w:val="003E272C"/>
    <w:rsid w:val="003E41C3"/>
    <w:rsid w:val="003F5ED7"/>
    <w:rsid w:val="004019D0"/>
    <w:rsid w:val="004062F4"/>
    <w:rsid w:val="004074A1"/>
    <w:rsid w:val="00412AE2"/>
    <w:rsid w:val="0041375F"/>
    <w:rsid w:val="00417491"/>
    <w:rsid w:val="00421C11"/>
    <w:rsid w:val="004253CB"/>
    <w:rsid w:val="00425C17"/>
    <w:rsid w:val="00430342"/>
    <w:rsid w:val="00431E6D"/>
    <w:rsid w:val="00433888"/>
    <w:rsid w:val="00433EE5"/>
    <w:rsid w:val="004345CA"/>
    <w:rsid w:val="00435723"/>
    <w:rsid w:val="00435F5F"/>
    <w:rsid w:val="00443520"/>
    <w:rsid w:val="00445EAC"/>
    <w:rsid w:val="00446800"/>
    <w:rsid w:val="00454365"/>
    <w:rsid w:val="00456695"/>
    <w:rsid w:val="00457BF5"/>
    <w:rsid w:val="004606FC"/>
    <w:rsid w:val="004715B0"/>
    <w:rsid w:val="00473B5A"/>
    <w:rsid w:val="0047716E"/>
    <w:rsid w:val="004811C4"/>
    <w:rsid w:val="0048473D"/>
    <w:rsid w:val="00486E28"/>
    <w:rsid w:val="0049270D"/>
    <w:rsid w:val="004974CA"/>
    <w:rsid w:val="004A00FD"/>
    <w:rsid w:val="004A0D47"/>
    <w:rsid w:val="004A1116"/>
    <w:rsid w:val="004A1276"/>
    <w:rsid w:val="004A3918"/>
    <w:rsid w:val="004A5A8A"/>
    <w:rsid w:val="004A7B13"/>
    <w:rsid w:val="004B097E"/>
    <w:rsid w:val="004B2E02"/>
    <w:rsid w:val="004B46E6"/>
    <w:rsid w:val="004C7F4C"/>
    <w:rsid w:val="004D34A5"/>
    <w:rsid w:val="004D4BDB"/>
    <w:rsid w:val="004D7792"/>
    <w:rsid w:val="004E4FB8"/>
    <w:rsid w:val="004E6B4B"/>
    <w:rsid w:val="004F0221"/>
    <w:rsid w:val="004F046C"/>
    <w:rsid w:val="004F5298"/>
    <w:rsid w:val="004F7A49"/>
    <w:rsid w:val="00511A90"/>
    <w:rsid w:val="00521CFD"/>
    <w:rsid w:val="00523BA7"/>
    <w:rsid w:val="00524EAF"/>
    <w:rsid w:val="00525717"/>
    <w:rsid w:val="0052608F"/>
    <w:rsid w:val="005310CD"/>
    <w:rsid w:val="0053302C"/>
    <w:rsid w:val="00533744"/>
    <w:rsid w:val="005359B0"/>
    <w:rsid w:val="00536293"/>
    <w:rsid w:val="00537583"/>
    <w:rsid w:val="00540D71"/>
    <w:rsid w:val="0055688E"/>
    <w:rsid w:val="005607E3"/>
    <w:rsid w:val="005621F9"/>
    <w:rsid w:val="00564659"/>
    <w:rsid w:val="00567076"/>
    <w:rsid w:val="00567204"/>
    <w:rsid w:val="00567356"/>
    <w:rsid w:val="00571C9B"/>
    <w:rsid w:val="005725CB"/>
    <w:rsid w:val="00572BDA"/>
    <w:rsid w:val="00572E69"/>
    <w:rsid w:val="00582F4C"/>
    <w:rsid w:val="005832EF"/>
    <w:rsid w:val="0058390C"/>
    <w:rsid w:val="00585CBF"/>
    <w:rsid w:val="00587F2A"/>
    <w:rsid w:val="00597908"/>
    <w:rsid w:val="005A385B"/>
    <w:rsid w:val="005A64ED"/>
    <w:rsid w:val="005B28CF"/>
    <w:rsid w:val="005B674A"/>
    <w:rsid w:val="005B760D"/>
    <w:rsid w:val="005C0D2F"/>
    <w:rsid w:val="005C4CFD"/>
    <w:rsid w:val="005D038F"/>
    <w:rsid w:val="005D1B36"/>
    <w:rsid w:val="005D5BD1"/>
    <w:rsid w:val="005E511A"/>
    <w:rsid w:val="005E798A"/>
    <w:rsid w:val="005F0518"/>
    <w:rsid w:val="005F65D4"/>
    <w:rsid w:val="00601284"/>
    <w:rsid w:val="0060580C"/>
    <w:rsid w:val="006075BC"/>
    <w:rsid w:val="0061059E"/>
    <w:rsid w:val="00613D4C"/>
    <w:rsid w:val="00615354"/>
    <w:rsid w:val="00617001"/>
    <w:rsid w:val="00623DEE"/>
    <w:rsid w:val="006249FE"/>
    <w:rsid w:val="00625E08"/>
    <w:rsid w:val="006279C1"/>
    <w:rsid w:val="00630476"/>
    <w:rsid w:val="00630750"/>
    <w:rsid w:val="00631351"/>
    <w:rsid w:val="00635DB0"/>
    <w:rsid w:val="00636619"/>
    <w:rsid w:val="00642312"/>
    <w:rsid w:val="0064516E"/>
    <w:rsid w:val="006527E1"/>
    <w:rsid w:val="00652FF2"/>
    <w:rsid w:val="00653BB5"/>
    <w:rsid w:val="00654A96"/>
    <w:rsid w:val="00660AB6"/>
    <w:rsid w:val="00661D37"/>
    <w:rsid w:val="00661E0F"/>
    <w:rsid w:val="00663776"/>
    <w:rsid w:val="00663C7A"/>
    <w:rsid w:val="00664AA4"/>
    <w:rsid w:val="00673AFF"/>
    <w:rsid w:val="00674BE0"/>
    <w:rsid w:val="006757D4"/>
    <w:rsid w:val="00677355"/>
    <w:rsid w:val="006839CF"/>
    <w:rsid w:val="00685437"/>
    <w:rsid w:val="006855CA"/>
    <w:rsid w:val="00692336"/>
    <w:rsid w:val="006942C9"/>
    <w:rsid w:val="006A62A3"/>
    <w:rsid w:val="006A6549"/>
    <w:rsid w:val="006B1712"/>
    <w:rsid w:val="006B77F3"/>
    <w:rsid w:val="006C090D"/>
    <w:rsid w:val="006D236C"/>
    <w:rsid w:val="006E092C"/>
    <w:rsid w:val="006E7481"/>
    <w:rsid w:val="006E7960"/>
    <w:rsid w:val="006E7C7B"/>
    <w:rsid w:val="006F2346"/>
    <w:rsid w:val="006F2452"/>
    <w:rsid w:val="0070346E"/>
    <w:rsid w:val="007101C8"/>
    <w:rsid w:val="00716496"/>
    <w:rsid w:val="00721CA4"/>
    <w:rsid w:val="007236D0"/>
    <w:rsid w:val="00727007"/>
    <w:rsid w:val="00731BBB"/>
    <w:rsid w:val="007369E0"/>
    <w:rsid w:val="0073716E"/>
    <w:rsid w:val="00737900"/>
    <w:rsid w:val="00740E7C"/>
    <w:rsid w:val="00740F55"/>
    <w:rsid w:val="00744160"/>
    <w:rsid w:val="0074559A"/>
    <w:rsid w:val="00747927"/>
    <w:rsid w:val="007504BF"/>
    <w:rsid w:val="00751289"/>
    <w:rsid w:val="00751C6F"/>
    <w:rsid w:val="00764AB1"/>
    <w:rsid w:val="007668C6"/>
    <w:rsid w:val="00767042"/>
    <w:rsid w:val="00770DA9"/>
    <w:rsid w:val="00771C2B"/>
    <w:rsid w:val="0077268F"/>
    <w:rsid w:val="007748C0"/>
    <w:rsid w:val="00774E76"/>
    <w:rsid w:val="00776E2B"/>
    <w:rsid w:val="0078256E"/>
    <w:rsid w:val="007825E1"/>
    <w:rsid w:val="007826F5"/>
    <w:rsid w:val="00782E2F"/>
    <w:rsid w:val="00784356"/>
    <w:rsid w:val="0079322D"/>
    <w:rsid w:val="00793479"/>
    <w:rsid w:val="0079475C"/>
    <w:rsid w:val="00795836"/>
    <w:rsid w:val="007967D5"/>
    <w:rsid w:val="00797342"/>
    <w:rsid w:val="007A015E"/>
    <w:rsid w:val="007A4755"/>
    <w:rsid w:val="007A4F47"/>
    <w:rsid w:val="007A7FC7"/>
    <w:rsid w:val="007B07C7"/>
    <w:rsid w:val="007B3634"/>
    <w:rsid w:val="007C62A5"/>
    <w:rsid w:val="007D48A2"/>
    <w:rsid w:val="007D4E7E"/>
    <w:rsid w:val="007E3663"/>
    <w:rsid w:val="007E437F"/>
    <w:rsid w:val="007E6CEC"/>
    <w:rsid w:val="00802BF7"/>
    <w:rsid w:val="00812CC7"/>
    <w:rsid w:val="00816BED"/>
    <w:rsid w:val="00823172"/>
    <w:rsid w:val="00823790"/>
    <w:rsid w:val="00823ADC"/>
    <w:rsid w:val="008271D4"/>
    <w:rsid w:val="008307B2"/>
    <w:rsid w:val="00832A24"/>
    <w:rsid w:val="0083428B"/>
    <w:rsid w:val="00835A65"/>
    <w:rsid w:val="0084083B"/>
    <w:rsid w:val="008422E9"/>
    <w:rsid w:val="00847C39"/>
    <w:rsid w:val="00857CDF"/>
    <w:rsid w:val="00857F6C"/>
    <w:rsid w:val="00860376"/>
    <w:rsid w:val="00870D03"/>
    <w:rsid w:val="00874118"/>
    <w:rsid w:val="00881646"/>
    <w:rsid w:val="00881CD1"/>
    <w:rsid w:val="00882AC8"/>
    <w:rsid w:val="00882DF6"/>
    <w:rsid w:val="00883B37"/>
    <w:rsid w:val="00884CE8"/>
    <w:rsid w:val="00885AC8"/>
    <w:rsid w:val="008869D5"/>
    <w:rsid w:val="00886C29"/>
    <w:rsid w:val="00890A98"/>
    <w:rsid w:val="00892DD1"/>
    <w:rsid w:val="00894C64"/>
    <w:rsid w:val="008A1D58"/>
    <w:rsid w:val="008A75C2"/>
    <w:rsid w:val="008B3E52"/>
    <w:rsid w:val="008B52DC"/>
    <w:rsid w:val="008B576F"/>
    <w:rsid w:val="008B6781"/>
    <w:rsid w:val="008B7246"/>
    <w:rsid w:val="008C1F26"/>
    <w:rsid w:val="008C47D4"/>
    <w:rsid w:val="008C6DF9"/>
    <w:rsid w:val="008C7C7A"/>
    <w:rsid w:val="008C7EB4"/>
    <w:rsid w:val="008D0E1E"/>
    <w:rsid w:val="008D1DDC"/>
    <w:rsid w:val="008D38D5"/>
    <w:rsid w:val="008D5489"/>
    <w:rsid w:val="008D6B7A"/>
    <w:rsid w:val="008E17FB"/>
    <w:rsid w:val="008E340B"/>
    <w:rsid w:val="008E5AB3"/>
    <w:rsid w:val="008E661F"/>
    <w:rsid w:val="008F23E7"/>
    <w:rsid w:val="00901C7A"/>
    <w:rsid w:val="0090334A"/>
    <w:rsid w:val="00912A6C"/>
    <w:rsid w:val="00912ED4"/>
    <w:rsid w:val="0091545C"/>
    <w:rsid w:val="0091699E"/>
    <w:rsid w:val="00922D7B"/>
    <w:rsid w:val="00922EB6"/>
    <w:rsid w:val="00923FFC"/>
    <w:rsid w:val="00924B2E"/>
    <w:rsid w:val="00927672"/>
    <w:rsid w:val="00930F9B"/>
    <w:rsid w:val="00931889"/>
    <w:rsid w:val="00933785"/>
    <w:rsid w:val="00935719"/>
    <w:rsid w:val="009361E0"/>
    <w:rsid w:val="009376BA"/>
    <w:rsid w:val="0094031D"/>
    <w:rsid w:val="00944C64"/>
    <w:rsid w:val="00945203"/>
    <w:rsid w:val="00946958"/>
    <w:rsid w:val="009515BE"/>
    <w:rsid w:val="009539BA"/>
    <w:rsid w:val="00954314"/>
    <w:rsid w:val="00960F18"/>
    <w:rsid w:val="00972F88"/>
    <w:rsid w:val="00973593"/>
    <w:rsid w:val="00973D3E"/>
    <w:rsid w:val="009821F2"/>
    <w:rsid w:val="00982C51"/>
    <w:rsid w:val="00983AA1"/>
    <w:rsid w:val="009868A1"/>
    <w:rsid w:val="00987270"/>
    <w:rsid w:val="00991B7F"/>
    <w:rsid w:val="009935B0"/>
    <w:rsid w:val="0099675B"/>
    <w:rsid w:val="009972EA"/>
    <w:rsid w:val="009A7E5D"/>
    <w:rsid w:val="009B1C9D"/>
    <w:rsid w:val="009B29AD"/>
    <w:rsid w:val="009B2D8E"/>
    <w:rsid w:val="009B514E"/>
    <w:rsid w:val="009B6586"/>
    <w:rsid w:val="009B74D6"/>
    <w:rsid w:val="009C1C17"/>
    <w:rsid w:val="009C5E90"/>
    <w:rsid w:val="009C684C"/>
    <w:rsid w:val="009D0541"/>
    <w:rsid w:val="009D3794"/>
    <w:rsid w:val="009D66E6"/>
    <w:rsid w:val="009E6476"/>
    <w:rsid w:val="009E7B49"/>
    <w:rsid w:val="009F109D"/>
    <w:rsid w:val="009F16DE"/>
    <w:rsid w:val="009F2314"/>
    <w:rsid w:val="009F4745"/>
    <w:rsid w:val="00A01313"/>
    <w:rsid w:val="00A02C32"/>
    <w:rsid w:val="00A036DF"/>
    <w:rsid w:val="00A07557"/>
    <w:rsid w:val="00A10673"/>
    <w:rsid w:val="00A12BFA"/>
    <w:rsid w:val="00A22F02"/>
    <w:rsid w:val="00A257B5"/>
    <w:rsid w:val="00A26F77"/>
    <w:rsid w:val="00A27B87"/>
    <w:rsid w:val="00A36731"/>
    <w:rsid w:val="00A407BF"/>
    <w:rsid w:val="00A41AE0"/>
    <w:rsid w:val="00A425F7"/>
    <w:rsid w:val="00A448F0"/>
    <w:rsid w:val="00A51A32"/>
    <w:rsid w:val="00A6011F"/>
    <w:rsid w:val="00A60F9A"/>
    <w:rsid w:val="00A62716"/>
    <w:rsid w:val="00A64B5A"/>
    <w:rsid w:val="00A66F0C"/>
    <w:rsid w:val="00A674CA"/>
    <w:rsid w:val="00A70933"/>
    <w:rsid w:val="00A73834"/>
    <w:rsid w:val="00A73DBD"/>
    <w:rsid w:val="00A740DB"/>
    <w:rsid w:val="00A75A0D"/>
    <w:rsid w:val="00A75FA3"/>
    <w:rsid w:val="00A80DAC"/>
    <w:rsid w:val="00A84246"/>
    <w:rsid w:val="00A844AA"/>
    <w:rsid w:val="00A85AD3"/>
    <w:rsid w:val="00A86629"/>
    <w:rsid w:val="00A908F3"/>
    <w:rsid w:val="00A90B12"/>
    <w:rsid w:val="00A90D71"/>
    <w:rsid w:val="00A92A00"/>
    <w:rsid w:val="00A9380F"/>
    <w:rsid w:val="00A9472C"/>
    <w:rsid w:val="00AA3524"/>
    <w:rsid w:val="00AA37F6"/>
    <w:rsid w:val="00AA3967"/>
    <w:rsid w:val="00AA3F5E"/>
    <w:rsid w:val="00AA5C70"/>
    <w:rsid w:val="00AA5E65"/>
    <w:rsid w:val="00AA6405"/>
    <w:rsid w:val="00AB0714"/>
    <w:rsid w:val="00AB21CB"/>
    <w:rsid w:val="00AB4137"/>
    <w:rsid w:val="00AB6F56"/>
    <w:rsid w:val="00AB732E"/>
    <w:rsid w:val="00AC49EA"/>
    <w:rsid w:val="00AD09B9"/>
    <w:rsid w:val="00AD420B"/>
    <w:rsid w:val="00AD4F47"/>
    <w:rsid w:val="00AD7187"/>
    <w:rsid w:val="00AE7215"/>
    <w:rsid w:val="00AF1495"/>
    <w:rsid w:val="00AF1635"/>
    <w:rsid w:val="00AF4147"/>
    <w:rsid w:val="00AF550D"/>
    <w:rsid w:val="00AF6C4A"/>
    <w:rsid w:val="00B017C3"/>
    <w:rsid w:val="00B01D5C"/>
    <w:rsid w:val="00B054FA"/>
    <w:rsid w:val="00B05E89"/>
    <w:rsid w:val="00B06900"/>
    <w:rsid w:val="00B06EC6"/>
    <w:rsid w:val="00B075DD"/>
    <w:rsid w:val="00B10FD6"/>
    <w:rsid w:val="00B12672"/>
    <w:rsid w:val="00B15E8B"/>
    <w:rsid w:val="00B20C06"/>
    <w:rsid w:val="00B223E8"/>
    <w:rsid w:val="00B241A5"/>
    <w:rsid w:val="00B308FB"/>
    <w:rsid w:val="00B346E7"/>
    <w:rsid w:val="00B4141F"/>
    <w:rsid w:val="00B41741"/>
    <w:rsid w:val="00B42205"/>
    <w:rsid w:val="00B47F98"/>
    <w:rsid w:val="00B521F2"/>
    <w:rsid w:val="00B56567"/>
    <w:rsid w:val="00B65DB7"/>
    <w:rsid w:val="00B7227F"/>
    <w:rsid w:val="00B72593"/>
    <w:rsid w:val="00B75BE6"/>
    <w:rsid w:val="00B77691"/>
    <w:rsid w:val="00B837F1"/>
    <w:rsid w:val="00B851EF"/>
    <w:rsid w:val="00B90977"/>
    <w:rsid w:val="00B92490"/>
    <w:rsid w:val="00B951D6"/>
    <w:rsid w:val="00B951E1"/>
    <w:rsid w:val="00BA45E7"/>
    <w:rsid w:val="00BB0E07"/>
    <w:rsid w:val="00BB1AB2"/>
    <w:rsid w:val="00BB5C07"/>
    <w:rsid w:val="00BC1338"/>
    <w:rsid w:val="00BC27C3"/>
    <w:rsid w:val="00BC65C1"/>
    <w:rsid w:val="00BC6D42"/>
    <w:rsid w:val="00BD400D"/>
    <w:rsid w:val="00BD480F"/>
    <w:rsid w:val="00BD5576"/>
    <w:rsid w:val="00BD6B0B"/>
    <w:rsid w:val="00BE13FD"/>
    <w:rsid w:val="00BE37E1"/>
    <w:rsid w:val="00BE3B69"/>
    <w:rsid w:val="00BE3FCC"/>
    <w:rsid w:val="00BE4ACB"/>
    <w:rsid w:val="00BE4C38"/>
    <w:rsid w:val="00BE7288"/>
    <w:rsid w:val="00BE7B8B"/>
    <w:rsid w:val="00BF00D1"/>
    <w:rsid w:val="00BF6552"/>
    <w:rsid w:val="00BF6824"/>
    <w:rsid w:val="00BF70DB"/>
    <w:rsid w:val="00BF7B2E"/>
    <w:rsid w:val="00C00EF7"/>
    <w:rsid w:val="00C0359E"/>
    <w:rsid w:val="00C073D2"/>
    <w:rsid w:val="00C074F4"/>
    <w:rsid w:val="00C12604"/>
    <w:rsid w:val="00C12D99"/>
    <w:rsid w:val="00C21D55"/>
    <w:rsid w:val="00C23151"/>
    <w:rsid w:val="00C24394"/>
    <w:rsid w:val="00C26258"/>
    <w:rsid w:val="00C358C6"/>
    <w:rsid w:val="00C36043"/>
    <w:rsid w:val="00C3747E"/>
    <w:rsid w:val="00C4195F"/>
    <w:rsid w:val="00C419F6"/>
    <w:rsid w:val="00C43842"/>
    <w:rsid w:val="00C44FCF"/>
    <w:rsid w:val="00C52671"/>
    <w:rsid w:val="00C528F2"/>
    <w:rsid w:val="00C54A5C"/>
    <w:rsid w:val="00C57940"/>
    <w:rsid w:val="00C6022B"/>
    <w:rsid w:val="00C66EA5"/>
    <w:rsid w:val="00C672DD"/>
    <w:rsid w:val="00C71B7C"/>
    <w:rsid w:val="00C75B5F"/>
    <w:rsid w:val="00C85D4C"/>
    <w:rsid w:val="00C90F91"/>
    <w:rsid w:val="00C94312"/>
    <w:rsid w:val="00C94B8F"/>
    <w:rsid w:val="00C94F0B"/>
    <w:rsid w:val="00C950D0"/>
    <w:rsid w:val="00C97464"/>
    <w:rsid w:val="00CA12D4"/>
    <w:rsid w:val="00CA2911"/>
    <w:rsid w:val="00CA3BE6"/>
    <w:rsid w:val="00CA49E4"/>
    <w:rsid w:val="00CB7607"/>
    <w:rsid w:val="00CC17B4"/>
    <w:rsid w:val="00CC1966"/>
    <w:rsid w:val="00CC1A28"/>
    <w:rsid w:val="00CC2405"/>
    <w:rsid w:val="00CC2A35"/>
    <w:rsid w:val="00CC2E9D"/>
    <w:rsid w:val="00CC7B16"/>
    <w:rsid w:val="00CD19BA"/>
    <w:rsid w:val="00CE305A"/>
    <w:rsid w:val="00CE3727"/>
    <w:rsid w:val="00CE6E40"/>
    <w:rsid w:val="00CF0001"/>
    <w:rsid w:val="00CF1F57"/>
    <w:rsid w:val="00CF2940"/>
    <w:rsid w:val="00CF2FA7"/>
    <w:rsid w:val="00D0109F"/>
    <w:rsid w:val="00D027AD"/>
    <w:rsid w:val="00D02B05"/>
    <w:rsid w:val="00D03AA3"/>
    <w:rsid w:val="00D050E7"/>
    <w:rsid w:val="00D078B6"/>
    <w:rsid w:val="00D16284"/>
    <w:rsid w:val="00D213CA"/>
    <w:rsid w:val="00D31945"/>
    <w:rsid w:val="00D3407E"/>
    <w:rsid w:val="00D346E8"/>
    <w:rsid w:val="00D34B34"/>
    <w:rsid w:val="00D34CE6"/>
    <w:rsid w:val="00D362C4"/>
    <w:rsid w:val="00D4161E"/>
    <w:rsid w:val="00D422D3"/>
    <w:rsid w:val="00D4755A"/>
    <w:rsid w:val="00D508EC"/>
    <w:rsid w:val="00D52E9B"/>
    <w:rsid w:val="00D53FFA"/>
    <w:rsid w:val="00D54703"/>
    <w:rsid w:val="00D55657"/>
    <w:rsid w:val="00D60540"/>
    <w:rsid w:val="00D6262E"/>
    <w:rsid w:val="00D63F2D"/>
    <w:rsid w:val="00D74010"/>
    <w:rsid w:val="00D7606E"/>
    <w:rsid w:val="00D7670B"/>
    <w:rsid w:val="00D77DAE"/>
    <w:rsid w:val="00D814AC"/>
    <w:rsid w:val="00D83C1B"/>
    <w:rsid w:val="00D866DD"/>
    <w:rsid w:val="00D87910"/>
    <w:rsid w:val="00D92CB4"/>
    <w:rsid w:val="00D93F72"/>
    <w:rsid w:val="00D96C35"/>
    <w:rsid w:val="00D97154"/>
    <w:rsid w:val="00DA1139"/>
    <w:rsid w:val="00DA598C"/>
    <w:rsid w:val="00DB6731"/>
    <w:rsid w:val="00DB6B6F"/>
    <w:rsid w:val="00DC1299"/>
    <w:rsid w:val="00DC4F11"/>
    <w:rsid w:val="00DC6C5C"/>
    <w:rsid w:val="00DD515C"/>
    <w:rsid w:val="00DD5633"/>
    <w:rsid w:val="00DD56C9"/>
    <w:rsid w:val="00DE11AA"/>
    <w:rsid w:val="00DE3784"/>
    <w:rsid w:val="00DF0F1D"/>
    <w:rsid w:val="00DF6303"/>
    <w:rsid w:val="00E05178"/>
    <w:rsid w:val="00E071BC"/>
    <w:rsid w:val="00E07776"/>
    <w:rsid w:val="00E07C7E"/>
    <w:rsid w:val="00E12836"/>
    <w:rsid w:val="00E1548A"/>
    <w:rsid w:val="00E23AF8"/>
    <w:rsid w:val="00E25B66"/>
    <w:rsid w:val="00E26CB0"/>
    <w:rsid w:val="00E3131B"/>
    <w:rsid w:val="00E326DC"/>
    <w:rsid w:val="00E33169"/>
    <w:rsid w:val="00E43149"/>
    <w:rsid w:val="00E50994"/>
    <w:rsid w:val="00E54ED0"/>
    <w:rsid w:val="00E604ED"/>
    <w:rsid w:val="00E617C7"/>
    <w:rsid w:val="00E617FB"/>
    <w:rsid w:val="00E65B88"/>
    <w:rsid w:val="00E67EBC"/>
    <w:rsid w:val="00E72694"/>
    <w:rsid w:val="00E77ED6"/>
    <w:rsid w:val="00E90FF6"/>
    <w:rsid w:val="00E910BA"/>
    <w:rsid w:val="00E95080"/>
    <w:rsid w:val="00E95E92"/>
    <w:rsid w:val="00E974CD"/>
    <w:rsid w:val="00EA53C5"/>
    <w:rsid w:val="00EA648C"/>
    <w:rsid w:val="00EB3495"/>
    <w:rsid w:val="00EB6F6F"/>
    <w:rsid w:val="00EC384A"/>
    <w:rsid w:val="00EC6810"/>
    <w:rsid w:val="00ED0B89"/>
    <w:rsid w:val="00ED198C"/>
    <w:rsid w:val="00ED5A57"/>
    <w:rsid w:val="00EE3FE8"/>
    <w:rsid w:val="00EF7F6C"/>
    <w:rsid w:val="00F04930"/>
    <w:rsid w:val="00F10B30"/>
    <w:rsid w:val="00F11A0C"/>
    <w:rsid w:val="00F15A16"/>
    <w:rsid w:val="00F236C2"/>
    <w:rsid w:val="00F259E1"/>
    <w:rsid w:val="00F30ACF"/>
    <w:rsid w:val="00F30D13"/>
    <w:rsid w:val="00F335AD"/>
    <w:rsid w:val="00F37206"/>
    <w:rsid w:val="00F377C6"/>
    <w:rsid w:val="00F37C3D"/>
    <w:rsid w:val="00F37E7A"/>
    <w:rsid w:val="00F42968"/>
    <w:rsid w:val="00F42CFE"/>
    <w:rsid w:val="00F44540"/>
    <w:rsid w:val="00F45A44"/>
    <w:rsid w:val="00F465B6"/>
    <w:rsid w:val="00F546E5"/>
    <w:rsid w:val="00F57A27"/>
    <w:rsid w:val="00F6065A"/>
    <w:rsid w:val="00F63B85"/>
    <w:rsid w:val="00F6699C"/>
    <w:rsid w:val="00F70C51"/>
    <w:rsid w:val="00F751E9"/>
    <w:rsid w:val="00F77270"/>
    <w:rsid w:val="00F77DDA"/>
    <w:rsid w:val="00F815FD"/>
    <w:rsid w:val="00F81FC2"/>
    <w:rsid w:val="00F8319F"/>
    <w:rsid w:val="00F83561"/>
    <w:rsid w:val="00F85B7C"/>
    <w:rsid w:val="00F860CD"/>
    <w:rsid w:val="00F939F9"/>
    <w:rsid w:val="00F9753B"/>
    <w:rsid w:val="00F97953"/>
    <w:rsid w:val="00F97D69"/>
    <w:rsid w:val="00FA1823"/>
    <w:rsid w:val="00FA30F9"/>
    <w:rsid w:val="00FA6BD7"/>
    <w:rsid w:val="00FB086B"/>
    <w:rsid w:val="00FB7AAD"/>
    <w:rsid w:val="00FC0961"/>
    <w:rsid w:val="00FC2053"/>
    <w:rsid w:val="00FC51F4"/>
    <w:rsid w:val="00FD0FD2"/>
    <w:rsid w:val="00FD656E"/>
    <w:rsid w:val="00FE4EA1"/>
    <w:rsid w:val="00FE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6665B7"/>
  <w15:docId w15:val="{99AD260D-CB23-4BC9-8E25-C41CF6E59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9B9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65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6567"/>
  </w:style>
  <w:style w:type="paragraph" w:styleId="Footer">
    <w:name w:val="footer"/>
    <w:basedOn w:val="Normal"/>
    <w:link w:val="FooterChar"/>
    <w:uiPriority w:val="99"/>
    <w:unhideWhenUsed/>
    <w:rsid w:val="00B565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6567"/>
  </w:style>
  <w:style w:type="paragraph" w:styleId="BalloonText">
    <w:name w:val="Balloon Text"/>
    <w:basedOn w:val="Normal"/>
    <w:link w:val="BalloonTextChar"/>
    <w:uiPriority w:val="99"/>
    <w:semiHidden/>
    <w:unhideWhenUsed/>
    <w:rsid w:val="005839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90C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53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4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5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412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single" w:sz="6" w:space="9" w:color="E6E6E2"/>
                <w:bottom w:val="none" w:sz="0" w:space="0" w:color="auto"/>
                <w:right w:val="none" w:sz="0" w:space="0" w:color="auto"/>
              </w:divBdr>
              <w:divsChild>
                <w:div w:id="212311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0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3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1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79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81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38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33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59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706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single" w:sz="6" w:space="9" w:color="E6E6E2"/>
                <w:bottom w:val="none" w:sz="0" w:space="0" w:color="auto"/>
                <w:right w:val="none" w:sz="0" w:space="0" w:color="auto"/>
              </w:divBdr>
              <w:divsChild>
                <w:div w:id="14725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50F01DF-08ED-4090-8BF9-3A00C5B41B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Tula Christopoulos</dc:creator>
  <cp:keywords/>
  <dc:description/>
  <cp:lastModifiedBy>Mariea Kazantzis</cp:lastModifiedBy>
  <cp:revision>3</cp:revision>
  <cp:lastPrinted>2024-11-13T16:55:00Z</cp:lastPrinted>
  <dcterms:created xsi:type="dcterms:W3CDTF">2025-01-15T21:21:00Z</dcterms:created>
  <dcterms:modified xsi:type="dcterms:W3CDTF">2025-01-19T00:30:00Z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