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BB2B3" w14:textId="77777777" w:rsidR="00B80FEA" w:rsidRDefault="00B80FEA" w:rsidP="00B80FEA">
      <w:pPr>
        <w:pStyle w:val="Default"/>
        <w:shd w:val="clear" w:color="auto" w:fill="78FFF6"/>
        <w:jc w:val="center"/>
        <w:rPr>
          <w:rFonts w:asciiTheme="minorHAnsi" w:hAnsiTheme="minorHAnsi" w:cs="Tahoma"/>
          <w:b/>
          <w:iCs/>
          <w:color w:val="auto"/>
          <w:sz w:val="28"/>
          <w:szCs w:val="28"/>
        </w:rPr>
      </w:pPr>
      <w:r>
        <w:rPr>
          <w:rFonts w:asciiTheme="minorHAnsi" w:hAnsiTheme="minorHAnsi" w:cs="Tahoma"/>
          <w:b/>
          <w:iCs/>
          <w:noProof/>
          <w:color w:val="auto"/>
          <w:sz w:val="28"/>
          <w:szCs w:val="28"/>
        </w:rPr>
        <w:drawing>
          <wp:inline distT="0" distB="0" distL="0" distR="0" wp14:anchorId="5BF3C33F" wp14:editId="319640BF">
            <wp:extent cx="3291840" cy="1532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s Only DOS.png"/>
                    <pic:cNvPicPr/>
                  </pic:nvPicPr>
                  <pic:blipFill>
                    <a:blip r:embed="rId5"/>
                    <a:stretch>
                      <a:fillRect/>
                    </a:stretch>
                  </pic:blipFill>
                  <pic:spPr>
                    <a:xfrm>
                      <a:off x="0" y="0"/>
                      <a:ext cx="3291840" cy="1532106"/>
                    </a:xfrm>
                    <a:prstGeom prst="rect">
                      <a:avLst/>
                    </a:prstGeom>
                  </pic:spPr>
                </pic:pic>
              </a:graphicData>
            </a:graphic>
          </wp:inline>
        </w:drawing>
      </w:r>
    </w:p>
    <w:p w14:paraId="279360C2" w14:textId="3FD6D82F" w:rsidR="00B80FEA" w:rsidRDefault="00B80FEA" w:rsidP="00B80FEA">
      <w:pPr>
        <w:pStyle w:val="Default"/>
        <w:shd w:val="clear" w:color="auto" w:fill="78FFF6"/>
        <w:jc w:val="center"/>
        <w:rPr>
          <w:rFonts w:asciiTheme="minorHAnsi" w:hAnsiTheme="minorHAnsi" w:cs="Tahoma"/>
          <w:b/>
          <w:iCs/>
          <w:color w:val="auto"/>
          <w:sz w:val="28"/>
          <w:szCs w:val="28"/>
        </w:rPr>
      </w:pPr>
      <w:r>
        <w:rPr>
          <w:rFonts w:asciiTheme="minorHAnsi" w:hAnsiTheme="minorHAnsi" w:cs="Tahoma"/>
          <w:b/>
          <w:iCs/>
          <w:noProof/>
          <w:color w:val="auto"/>
          <w:sz w:val="28"/>
          <w:szCs w:val="28"/>
        </w:rPr>
        <w:drawing>
          <wp:anchor distT="0" distB="0" distL="114300" distR="114300" simplePos="0" relativeHeight="251661312" behindDoc="0" locked="0" layoutInCell="1" allowOverlap="1" wp14:anchorId="6C3EB8B3" wp14:editId="3D4098A6">
            <wp:simplePos x="0" y="0"/>
            <wp:positionH relativeFrom="margin">
              <wp:align>left</wp:align>
            </wp:positionH>
            <wp:positionV relativeFrom="margin">
              <wp:align>top</wp:align>
            </wp:positionV>
            <wp:extent cx="2219960" cy="188468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S19.Web.Cover.jpg"/>
                    <pic:cNvPicPr/>
                  </pic:nvPicPr>
                  <pic:blipFill>
                    <a:blip r:embed="rId6"/>
                    <a:stretch>
                      <a:fillRect/>
                    </a:stretch>
                  </pic:blipFill>
                  <pic:spPr>
                    <a:xfrm>
                      <a:off x="0" y="0"/>
                      <a:ext cx="2230046" cy="1893353"/>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ahoma"/>
          <w:b/>
          <w:iCs/>
          <w:color w:val="auto"/>
          <w:sz w:val="28"/>
          <w:szCs w:val="28"/>
        </w:rPr>
        <w:t>POSTER REQUIREMENTS</w:t>
      </w:r>
    </w:p>
    <w:p w14:paraId="6B77BB43" w14:textId="77777777" w:rsidR="00DD575A" w:rsidRDefault="00DD575A" w:rsidP="00B80FEA">
      <w:pPr>
        <w:pStyle w:val="Title"/>
        <w:jc w:val="left"/>
        <w:rPr>
          <w:rFonts w:asciiTheme="minorHAnsi" w:hAnsiTheme="minorHAnsi"/>
          <w:color w:val="000000" w:themeColor="text1"/>
          <w:sz w:val="36"/>
          <w:szCs w:val="36"/>
        </w:rPr>
      </w:pPr>
    </w:p>
    <w:p w14:paraId="6A33C9A4" w14:textId="77777777" w:rsidR="00B80FEA" w:rsidRDefault="00B80FEA" w:rsidP="00B80FEA">
      <w:pPr>
        <w:pStyle w:val="Title"/>
        <w:jc w:val="left"/>
        <w:rPr>
          <w:rFonts w:asciiTheme="minorHAnsi" w:hAnsiTheme="minorHAnsi"/>
          <w:color w:val="000000" w:themeColor="text1"/>
          <w:sz w:val="36"/>
          <w:szCs w:val="36"/>
        </w:rPr>
      </w:pPr>
    </w:p>
    <w:p w14:paraId="400A8D87" w14:textId="77777777" w:rsidR="00B80FEA" w:rsidRDefault="00B80FEA" w:rsidP="00B80FEA">
      <w:pPr>
        <w:pStyle w:val="Title"/>
        <w:jc w:val="left"/>
        <w:rPr>
          <w:rFonts w:asciiTheme="minorHAnsi" w:hAnsiTheme="minorHAnsi"/>
          <w:color w:val="000000" w:themeColor="text1"/>
          <w:sz w:val="36"/>
          <w:szCs w:val="36"/>
        </w:rPr>
      </w:pPr>
      <w:bookmarkStart w:id="0" w:name="_GoBack"/>
      <w:bookmarkEnd w:id="0"/>
    </w:p>
    <w:p w14:paraId="326B5767" w14:textId="3870F184" w:rsidR="00C25FB6" w:rsidRPr="00C25FB6" w:rsidRDefault="00C25FB6" w:rsidP="00B80FEA">
      <w:pPr>
        <w:pStyle w:val="Title"/>
        <w:shd w:val="clear" w:color="auto" w:fill="F7FF0F"/>
        <w:rPr>
          <w:rFonts w:asciiTheme="minorHAnsi" w:hAnsiTheme="minorHAnsi"/>
          <w:color w:val="000000" w:themeColor="text1"/>
          <w:szCs w:val="28"/>
        </w:rPr>
      </w:pPr>
      <w:r>
        <w:rPr>
          <w:rFonts w:asciiTheme="minorHAnsi" w:hAnsiTheme="minorHAnsi"/>
          <w:color w:val="000000" w:themeColor="text1"/>
          <w:szCs w:val="28"/>
        </w:rPr>
        <w:t>Posters will only be displayed on moveable walls/screens, table tops or easels</w:t>
      </w:r>
    </w:p>
    <w:p w14:paraId="3F2839B8" w14:textId="77777777" w:rsidR="00500064" w:rsidRPr="00060889" w:rsidRDefault="00500064">
      <w:pPr>
        <w:pStyle w:val="Title"/>
        <w:rPr>
          <w:rFonts w:asciiTheme="minorHAnsi" w:hAnsiTheme="minorHAnsi"/>
          <w:color w:val="auto"/>
          <w:sz w:val="16"/>
          <w:szCs w:val="16"/>
        </w:rPr>
      </w:pPr>
    </w:p>
    <w:p w14:paraId="2709BD27" w14:textId="1222D876" w:rsidR="00FE39C0" w:rsidRPr="00BA7D38" w:rsidRDefault="00AD5B70" w:rsidP="00BA7D38">
      <w:pPr>
        <w:jc w:val="both"/>
        <w:rPr>
          <w:rFonts w:asciiTheme="minorHAnsi" w:hAnsiTheme="minorHAnsi"/>
          <w:color w:val="000000"/>
          <w:sz w:val="22"/>
        </w:rPr>
      </w:pPr>
      <w:r w:rsidRPr="00060889">
        <w:rPr>
          <w:rFonts w:asciiTheme="minorHAnsi" w:hAnsiTheme="minorHAnsi"/>
          <w:color w:val="000000"/>
          <w:sz w:val="22"/>
        </w:rPr>
        <w:t xml:space="preserve">All posters will be displayed in the </w:t>
      </w:r>
      <w:r w:rsidR="00BA7D38">
        <w:rPr>
          <w:rFonts w:asciiTheme="minorHAnsi" w:hAnsiTheme="minorHAnsi"/>
          <w:b/>
          <w:color w:val="000000"/>
          <w:sz w:val="22"/>
        </w:rPr>
        <w:t xml:space="preserve">Campus Center </w:t>
      </w:r>
      <w:r w:rsidR="00752DBE">
        <w:rPr>
          <w:rFonts w:asciiTheme="minorHAnsi" w:hAnsiTheme="minorHAnsi"/>
          <w:b/>
          <w:color w:val="000000"/>
          <w:sz w:val="22"/>
        </w:rPr>
        <w:t>Main Event Room</w:t>
      </w:r>
      <w:r w:rsidR="00F65588" w:rsidRPr="00060889">
        <w:rPr>
          <w:rFonts w:asciiTheme="minorHAnsi" w:hAnsiTheme="minorHAnsi"/>
          <w:b/>
          <w:color w:val="000000"/>
          <w:sz w:val="22"/>
        </w:rPr>
        <w:t>.</w:t>
      </w:r>
      <w:r w:rsidR="00094718" w:rsidRPr="00060889">
        <w:rPr>
          <w:rFonts w:asciiTheme="minorHAnsi" w:hAnsiTheme="minorHAnsi"/>
          <w:color w:val="000000"/>
          <w:sz w:val="22"/>
        </w:rPr>
        <w:t xml:space="preserve"> </w:t>
      </w:r>
      <w:r w:rsidR="00AE2723" w:rsidRPr="00060889">
        <w:rPr>
          <w:rFonts w:asciiTheme="minorHAnsi" w:hAnsiTheme="minorHAnsi"/>
          <w:color w:val="000000"/>
          <w:sz w:val="22"/>
        </w:rPr>
        <w:t>Poster size should be limited</w:t>
      </w:r>
      <w:r w:rsidR="00AE2723" w:rsidRPr="00060889">
        <w:rPr>
          <w:rFonts w:asciiTheme="minorHAnsi" w:hAnsiTheme="minorHAnsi"/>
          <w:b/>
          <w:color w:val="000000"/>
          <w:sz w:val="22"/>
        </w:rPr>
        <w:t xml:space="preserve"> </w:t>
      </w:r>
      <w:r w:rsidR="00AE2723" w:rsidRPr="00060889">
        <w:rPr>
          <w:rFonts w:asciiTheme="minorHAnsi" w:hAnsiTheme="minorHAnsi"/>
          <w:color w:val="000000"/>
          <w:sz w:val="22"/>
        </w:rPr>
        <w:t>to</w:t>
      </w:r>
      <w:r w:rsidR="00AE2723" w:rsidRPr="00060889">
        <w:rPr>
          <w:rFonts w:asciiTheme="minorHAnsi" w:hAnsiTheme="minorHAnsi"/>
          <w:b/>
          <w:color w:val="000000"/>
          <w:sz w:val="22"/>
        </w:rPr>
        <w:t xml:space="preserve"> </w:t>
      </w:r>
      <w:r w:rsidR="00AE2723" w:rsidRPr="00060889">
        <w:rPr>
          <w:rFonts w:asciiTheme="minorHAnsi" w:hAnsiTheme="minorHAnsi"/>
          <w:b/>
          <w:color w:val="000000"/>
          <w:sz w:val="22"/>
          <w:u w:val="single"/>
        </w:rPr>
        <w:t>3</w:t>
      </w:r>
      <w:r w:rsidR="00F23DCC">
        <w:rPr>
          <w:rFonts w:asciiTheme="minorHAnsi" w:hAnsiTheme="minorHAnsi"/>
          <w:b/>
          <w:color w:val="000000"/>
          <w:sz w:val="22"/>
          <w:u w:val="single"/>
        </w:rPr>
        <w:t>ft</w:t>
      </w:r>
      <w:r w:rsidR="00AE2723" w:rsidRPr="00060889">
        <w:rPr>
          <w:rFonts w:asciiTheme="minorHAnsi" w:hAnsiTheme="minorHAnsi"/>
          <w:b/>
          <w:color w:val="000000"/>
          <w:sz w:val="22"/>
          <w:u w:val="single"/>
        </w:rPr>
        <w:t xml:space="preserve"> x 4ft</w:t>
      </w:r>
      <w:r w:rsidR="007A7254">
        <w:rPr>
          <w:rFonts w:asciiTheme="minorHAnsi" w:hAnsiTheme="minorHAnsi"/>
          <w:color w:val="000000"/>
          <w:sz w:val="22"/>
        </w:rPr>
        <w:t xml:space="preserve">. </w:t>
      </w:r>
      <w:r w:rsidR="007A7254" w:rsidRPr="00F16C6D">
        <w:rPr>
          <w:rFonts w:asciiTheme="minorHAnsi" w:hAnsiTheme="minorHAnsi"/>
          <w:b/>
          <w:i/>
          <w:color w:val="000000"/>
          <w:sz w:val="22"/>
        </w:rPr>
        <w:t>Heavy</w:t>
      </w:r>
      <w:r w:rsidR="00094718" w:rsidRPr="00F16C6D">
        <w:rPr>
          <w:rFonts w:asciiTheme="minorHAnsi" w:hAnsiTheme="minorHAnsi"/>
          <w:b/>
          <w:i/>
          <w:color w:val="000000"/>
          <w:sz w:val="22"/>
        </w:rPr>
        <w:t xml:space="preserve"> backing </w:t>
      </w:r>
      <w:r w:rsidR="007A7254" w:rsidRPr="00F16C6D">
        <w:rPr>
          <w:rFonts w:asciiTheme="minorHAnsi" w:hAnsiTheme="minorHAnsi"/>
          <w:b/>
          <w:i/>
          <w:color w:val="000000"/>
          <w:sz w:val="22"/>
        </w:rPr>
        <w:t xml:space="preserve">should be used whenever possible to aid in </w:t>
      </w:r>
      <w:r w:rsidR="00094718" w:rsidRPr="00F16C6D">
        <w:rPr>
          <w:rFonts w:asciiTheme="minorHAnsi" w:hAnsiTheme="minorHAnsi"/>
          <w:b/>
          <w:i/>
          <w:color w:val="000000"/>
          <w:sz w:val="22"/>
        </w:rPr>
        <w:t>stand</w:t>
      </w:r>
      <w:r w:rsidR="007A7254" w:rsidRPr="00F16C6D">
        <w:rPr>
          <w:rFonts w:asciiTheme="minorHAnsi" w:hAnsiTheme="minorHAnsi"/>
          <w:b/>
          <w:i/>
          <w:color w:val="000000"/>
          <w:sz w:val="22"/>
        </w:rPr>
        <w:t>ing the poster</w:t>
      </w:r>
      <w:r w:rsidR="00094718" w:rsidRPr="00F16C6D">
        <w:rPr>
          <w:rFonts w:asciiTheme="minorHAnsi" w:hAnsiTheme="minorHAnsi"/>
          <w:b/>
          <w:i/>
          <w:color w:val="000000"/>
          <w:sz w:val="22"/>
        </w:rPr>
        <w:t xml:space="preserve"> upright by itself</w:t>
      </w:r>
      <w:r w:rsidR="00F16C6D" w:rsidRPr="00F16C6D">
        <w:rPr>
          <w:rFonts w:asciiTheme="minorHAnsi" w:hAnsiTheme="minorHAnsi"/>
          <w:b/>
          <w:i/>
          <w:color w:val="000000"/>
          <w:sz w:val="22"/>
        </w:rPr>
        <w:t xml:space="preserve"> on a tabletop</w:t>
      </w:r>
      <w:r w:rsidR="007A7254" w:rsidRPr="00F16C6D">
        <w:rPr>
          <w:rFonts w:asciiTheme="minorHAnsi" w:hAnsiTheme="minorHAnsi"/>
          <w:b/>
          <w:i/>
          <w:color w:val="000000"/>
          <w:sz w:val="22"/>
        </w:rPr>
        <w:t>.</w:t>
      </w:r>
      <w:r w:rsidR="007A7254">
        <w:rPr>
          <w:rFonts w:asciiTheme="minorHAnsi" w:hAnsiTheme="minorHAnsi"/>
          <w:color w:val="000000"/>
          <w:sz w:val="22"/>
        </w:rPr>
        <w:t xml:space="preserve"> Presenters are asked to </w:t>
      </w:r>
      <w:r w:rsidR="00F65588" w:rsidRPr="00060889">
        <w:rPr>
          <w:rFonts w:asciiTheme="minorHAnsi" w:hAnsiTheme="minorHAnsi"/>
          <w:color w:val="000000"/>
          <w:sz w:val="22"/>
        </w:rPr>
        <w:t xml:space="preserve">supply </w:t>
      </w:r>
      <w:r w:rsidR="007A7254">
        <w:rPr>
          <w:rFonts w:asciiTheme="minorHAnsi" w:hAnsiTheme="minorHAnsi"/>
          <w:color w:val="000000"/>
          <w:sz w:val="22"/>
        </w:rPr>
        <w:t>their own</w:t>
      </w:r>
      <w:r w:rsidR="00F65588" w:rsidRPr="00060889">
        <w:rPr>
          <w:rFonts w:asciiTheme="minorHAnsi" w:hAnsiTheme="minorHAnsi"/>
          <w:color w:val="000000"/>
          <w:sz w:val="22"/>
        </w:rPr>
        <w:t xml:space="preserve"> easel</w:t>
      </w:r>
      <w:r w:rsidR="007A7254">
        <w:rPr>
          <w:rFonts w:asciiTheme="minorHAnsi" w:hAnsiTheme="minorHAnsi"/>
          <w:color w:val="000000"/>
          <w:sz w:val="22"/>
        </w:rPr>
        <w:t xml:space="preserve"> if choosing that method for display</w:t>
      </w:r>
      <w:r w:rsidR="00094718" w:rsidRPr="00060889">
        <w:rPr>
          <w:rFonts w:asciiTheme="minorHAnsi" w:hAnsiTheme="minorHAnsi"/>
          <w:color w:val="000000"/>
          <w:sz w:val="22"/>
        </w:rPr>
        <w:t>.</w:t>
      </w:r>
      <w:r w:rsidR="00F65588" w:rsidRPr="00060889">
        <w:rPr>
          <w:rFonts w:asciiTheme="minorHAnsi" w:hAnsiTheme="minorHAnsi"/>
          <w:color w:val="000000"/>
          <w:sz w:val="22"/>
        </w:rPr>
        <w:t xml:space="preserve">  </w:t>
      </w:r>
      <w:r w:rsidR="004E7907" w:rsidRPr="00060889">
        <w:rPr>
          <w:rFonts w:asciiTheme="minorHAnsi" w:hAnsiTheme="minorHAnsi"/>
          <w:color w:val="000000"/>
          <w:sz w:val="22"/>
        </w:rPr>
        <w:t>Those that do not have their own</w:t>
      </w:r>
      <w:r w:rsidR="00F65588" w:rsidRPr="00060889">
        <w:rPr>
          <w:rFonts w:asciiTheme="minorHAnsi" w:hAnsiTheme="minorHAnsi"/>
          <w:color w:val="000000"/>
          <w:sz w:val="22"/>
        </w:rPr>
        <w:t xml:space="preserve">, please send an email request to </w:t>
      </w:r>
      <w:hyperlink r:id="rId7" w:history="1">
        <w:r w:rsidR="00F65588" w:rsidRPr="00060889">
          <w:rPr>
            <w:rStyle w:val="Hyperlink"/>
            <w:rFonts w:asciiTheme="minorHAnsi" w:hAnsiTheme="minorHAnsi"/>
            <w:sz w:val="22"/>
          </w:rPr>
          <w:t>grants@stockton.edu</w:t>
        </w:r>
      </w:hyperlink>
      <w:r w:rsidR="00F65588" w:rsidRPr="00060889">
        <w:rPr>
          <w:rFonts w:asciiTheme="minorHAnsi" w:hAnsiTheme="minorHAnsi"/>
          <w:color w:val="000000"/>
          <w:sz w:val="22"/>
        </w:rPr>
        <w:t xml:space="preserve">. We </w:t>
      </w:r>
      <w:r w:rsidR="004E7907" w:rsidRPr="00060889">
        <w:rPr>
          <w:rFonts w:asciiTheme="minorHAnsi" w:hAnsiTheme="minorHAnsi"/>
          <w:color w:val="000000"/>
          <w:sz w:val="22"/>
        </w:rPr>
        <w:t xml:space="preserve">do </w:t>
      </w:r>
      <w:r w:rsidR="00F65588" w:rsidRPr="00060889">
        <w:rPr>
          <w:rFonts w:asciiTheme="minorHAnsi" w:hAnsiTheme="minorHAnsi"/>
          <w:color w:val="000000"/>
          <w:sz w:val="22"/>
        </w:rPr>
        <w:t xml:space="preserve">have a </w:t>
      </w:r>
      <w:r w:rsidR="00F65588" w:rsidRPr="00060889">
        <w:rPr>
          <w:rFonts w:asciiTheme="minorHAnsi" w:hAnsiTheme="minorHAnsi"/>
          <w:color w:val="000000"/>
          <w:sz w:val="22"/>
          <w:u w:val="single"/>
        </w:rPr>
        <w:t>limited</w:t>
      </w:r>
      <w:r w:rsidR="00F65588" w:rsidRPr="00060889">
        <w:rPr>
          <w:rFonts w:asciiTheme="minorHAnsi" w:hAnsiTheme="minorHAnsi"/>
          <w:color w:val="000000"/>
          <w:sz w:val="22"/>
        </w:rPr>
        <w:t xml:space="preserve"> number of easels to offer. </w:t>
      </w:r>
    </w:p>
    <w:p w14:paraId="631A5942" w14:textId="77777777" w:rsidR="00FE39C0" w:rsidRDefault="00FE39C0" w:rsidP="00FE39C0">
      <w:pPr>
        <w:jc w:val="center"/>
        <w:rPr>
          <w:rFonts w:asciiTheme="minorHAnsi" w:hAnsiTheme="minorHAnsi"/>
          <w:b/>
          <w:color w:val="0D0D0D" w:themeColor="text1" w:themeTint="F2"/>
          <w:sz w:val="22"/>
          <w:u w:val="single" w:color="FF0000"/>
        </w:rPr>
      </w:pPr>
    </w:p>
    <w:p w14:paraId="41C689C0" w14:textId="551DE7E5" w:rsidR="008B226C" w:rsidRDefault="008B226C" w:rsidP="00FE39C0">
      <w:pPr>
        <w:jc w:val="center"/>
        <w:rPr>
          <w:rFonts w:asciiTheme="minorHAnsi" w:hAnsiTheme="minorHAnsi"/>
          <w:color w:val="0D0D0D" w:themeColor="text1" w:themeTint="F2"/>
          <w:sz w:val="22"/>
        </w:rPr>
      </w:pPr>
      <w:r w:rsidRPr="00060889">
        <w:rPr>
          <w:rFonts w:asciiTheme="minorHAnsi" w:hAnsiTheme="minorHAnsi"/>
          <w:b/>
          <w:color w:val="0D0D0D" w:themeColor="text1" w:themeTint="F2"/>
          <w:sz w:val="22"/>
          <w:u w:val="single" w:color="FF0000"/>
        </w:rPr>
        <w:t>IF YOUR POSTER IS ALREADY CONSTRUCTED</w:t>
      </w:r>
      <w:r w:rsidR="007C4CC6" w:rsidRPr="00060889">
        <w:rPr>
          <w:rFonts w:asciiTheme="minorHAnsi" w:hAnsiTheme="minorHAnsi"/>
          <w:b/>
          <w:color w:val="0D0D0D" w:themeColor="text1" w:themeTint="F2"/>
          <w:sz w:val="22"/>
        </w:rPr>
        <w:t xml:space="preserve">, </w:t>
      </w:r>
      <w:r w:rsidR="00920537" w:rsidRPr="00060889">
        <w:rPr>
          <w:rFonts w:asciiTheme="minorHAnsi" w:hAnsiTheme="minorHAnsi"/>
          <w:color w:val="0D0D0D" w:themeColor="text1" w:themeTint="F2"/>
          <w:sz w:val="22"/>
        </w:rPr>
        <w:t>and you need special accommodations</w:t>
      </w:r>
      <w:r w:rsidRPr="00060889">
        <w:rPr>
          <w:rFonts w:asciiTheme="minorHAnsi" w:hAnsiTheme="minorHAnsi"/>
          <w:b/>
          <w:color w:val="0D0D0D" w:themeColor="text1" w:themeTint="F2"/>
          <w:sz w:val="22"/>
        </w:rPr>
        <w:t xml:space="preserve"> </w:t>
      </w:r>
      <w:r w:rsidRPr="00060889">
        <w:rPr>
          <w:rFonts w:asciiTheme="minorHAnsi" w:hAnsiTheme="minorHAnsi"/>
          <w:color w:val="0D0D0D" w:themeColor="text1" w:themeTint="F2"/>
          <w:sz w:val="22"/>
        </w:rPr>
        <w:t xml:space="preserve">please call the </w:t>
      </w:r>
      <w:r w:rsidR="00BA7D38">
        <w:rPr>
          <w:rFonts w:asciiTheme="minorHAnsi" w:hAnsiTheme="minorHAnsi"/>
          <w:color w:val="0D0D0D" w:themeColor="text1" w:themeTint="F2"/>
          <w:sz w:val="22"/>
        </w:rPr>
        <w:t>Office of Research and Sponsored Programs</w:t>
      </w:r>
      <w:r w:rsidR="008D2E6F">
        <w:rPr>
          <w:rFonts w:asciiTheme="minorHAnsi" w:hAnsiTheme="minorHAnsi"/>
          <w:color w:val="0D0D0D" w:themeColor="text1" w:themeTint="F2"/>
          <w:sz w:val="22"/>
        </w:rPr>
        <w:t xml:space="preserve"> at extension 4844</w:t>
      </w:r>
      <w:r w:rsidR="00BC3E12">
        <w:rPr>
          <w:rFonts w:asciiTheme="minorHAnsi" w:hAnsiTheme="minorHAnsi"/>
          <w:color w:val="0D0D0D" w:themeColor="text1" w:themeTint="F2"/>
          <w:sz w:val="22"/>
        </w:rPr>
        <w:t>.</w:t>
      </w:r>
    </w:p>
    <w:p w14:paraId="63EB15AE" w14:textId="77777777" w:rsidR="00BC3E12" w:rsidRPr="00060889" w:rsidRDefault="00BC3E12" w:rsidP="00060889">
      <w:pPr>
        <w:jc w:val="both"/>
        <w:rPr>
          <w:rFonts w:asciiTheme="minorHAnsi" w:hAnsiTheme="minorHAnsi"/>
          <w:color w:val="0D0D0D" w:themeColor="text1" w:themeTint="F2"/>
          <w:sz w:val="22"/>
        </w:rPr>
      </w:pPr>
    </w:p>
    <w:p w14:paraId="789F5E11" w14:textId="77777777" w:rsidR="008B226C" w:rsidRPr="00060889" w:rsidRDefault="008B226C" w:rsidP="00060889">
      <w:pPr>
        <w:ind w:left="360"/>
        <w:jc w:val="both"/>
        <w:rPr>
          <w:rFonts w:asciiTheme="minorHAnsi" w:hAnsiTheme="minorHAnsi"/>
          <w:color w:val="000000"/>
          <w:sz w:val="16"/>
          <w:szCs w:val="16"/>
        </w:rPr>
      </w:pPr>
    </w:p>
    <w:p w14:paraId="456A3629" w14:textId="7B9786A3" w:rsidR="006A7E88" w:rsidRPr="00B80FEA" w:rsidRDefault="000B0809" w:rsidP="00F23DCC">
      <w:pPr>
        <w:pStyle w:val="ListParagraph"/>
        <w:numPr>
          <w:ilvl w:val="0"/>
          <w:numId w:val="14"/>
        </w:numPr>
        <w:ind w:left="360"/>
        <w:jc w:val="both"/>
        <w:rPr>
          <w:rFonts w:asciiTheme="minorHAnsi" w:hAnsiTheme="minorHAnsi"/>
          <w:b/>
          <w:color w:val="A100FF"/>
          <w:sz w:val="22"/>
        </w:rPr>
      </w:pPr>
      <w:r w:rsidRPr="00F23DCC">
        <w:rPr>
          <w:rFonts w:asciiTheme="minorHAnsi" w:hAnsiTheme="minorHAnsi"/>
          <w:color w:val="000000"/>
          <w:sz w:val="22"/>
        </w:rPr>
        <w:t xml:space="preserve">Posters </w:t>
      </w:r>
      <w:r w:rsidR="00B80FEA">
        <w:rPr>
          <w:rFonts w:asciiTheme="minorHAnsi" w:hAnsiTheme="minorHAnsi"/>
          <w:color w:val="000000"/>
          <w:sz w:val="22"/>
        </w:rPr>
        <w:t>can be dropped off the evening before from 3-5pm in the Main Event room, or the morning of the presentation by</w:t>
      </w:r>
      <w:r w:rsidR="00D416F1">
        <w:rPr>
          <w:rFonts w:asciiTheme="minorHAnsi" w:hAnsiTheme="minorHAnsi"/>
          <w:color w:val="000000"/>
          <w:sz w:val="22"/>
        </w:rPr>
        <w:t xml:space="preserve"> no later than</w:t>
      </w:r>
      <w:r w:rsidR="00B80FEA">
        <w:rPr>
          <w:rFonts w:asciiTheme="minorHAnsi" w:hAnsiTheme="minorHAnsi"/>
          <w:color w:val="000000"/>
          <w:sz w:val="22"/>
        </w:rPr>
        <w:t xml:space="preserve"> 8:</w:t>
      </w:r>
      <w:r w:rsidR="00752DBE">
        <w:rPr>
          <w:rFonts w:asciiTheme="minorHAnsi" w:hAnsiTheme="minorHAnsi"/>
          <w:color w:val="000000"/>
          <w:sz w:val="22"/>
        </w:rPr>
        <w:t>15</w:t>
      </w:r>
      <w:r w:rsidR="00B80FEA">
        <w:rPr>
          <w:rFonts w:asciiTheme="minorHAnsi" w:hAnsiTheme="minorHAnsi"/>
          <w:color w:val="000000"/>
          <w:sz w:val="22"/>
        </w:rPr>
        <w:t xml:space="preserve">am. All posters </w:t>
      </w:r>
      <w:r w:rsidR="00113A22" w:rsidRPr="00F23DCC">
        <w:rPr>
          <w:rFonts w:asciiTheme="minorHAnsi" w:hAnsiTheme="minorHAnsi"/>
          <w:color w:val="000000"/>
          <w:sz w:val="22"/>
        </w:rPr>
        <w:t>should be in place by</w:t>
      </w:r>
      <w:r w:rsidRPr="00F23DCC">
        <w:rPr>
          <w:rFonts w:asciiTheme="minorHAnsi" w:hAnsiTheme="minorHAnsi"/>
          <w:color w:val="000000"/>
          <w:sz w:val="22"/>
        </w:rPr>
        <w:t xml:space="preserve"> </w:t>
      </w:r>
      <w:r w:rsidR="00F16C6D">
        <w:rPr>
          <w:rFonts w:asciiTheme="minorHAnsi" w:hAnsiTheme="minorHAnsi"/>
          <w:color w:val="000000"/>
          <w:sz w:val="22"/>
        </w:rPr>
        <w:t>8:</w:t>
      </w:r>
      <w:r w:rsidR="008D2E6F">
        <w:rPr>
          <w:rFonts w:asciiTheme="minorHAnsi" w:hAnsiTheme="minorHAnsi"/>
          <w:color w:val="000000"/>
          <w:sz w:val="22"/>
        </w:rPr>
        <w:t>30</w:t>
      </w:r>
      <w:r w:rsidR="00BA7D38">
        <w:rPr>
          <w:rFonts w:asciiTheme="minorHAnsi" w:hAnsiTheme="minorHAnsi"/>
          <w:color w:val="000000"/>
          <w:sz w:val="22"/>
        </w:rPr>
        <w:t>am</w:t>
      </w:r>
      <w:r w:rsidRPr="00F23DCC">
        <w:rPr>
          <w:rFonts w:asciiTheme="minorHAnsi" w:hAnsiTheme="minorHAnsi"/>
          <w:color w:val="000000"/>
          <w:sz w:val="22"/>
        </w:rPr>
        <w:t xml:space="preserve"> </w:t>
      </w:r>
      <w:r w:rsidR="00ED4873" w:rsidRPr="00F23DCC">
        <w:rPr>
          <w:rFonts w:asciiTheme="minorHAnsi" w:hAnsiTheme="minorHAnsi"/>
          <w:color w:val="000000"/>
          <w:sz w:val="22"/>
        </w:rPr>
        <w:t xml:space="preserve">on </w:t>
      </w:r>
      <w:r w:rsidR="000764CC">
        <w:rPr>
          <w:rFonts w:asciiTheme="minorHAnsi" w:hAnsiTheme="minorHAnsi"/>
          <w:color w:val="000000"/>
          <w:sz w:val="22"/>
        </w:rPr>
        <w:t>Thurs</w:t>
      </w:r>
      <w:r w:rsidR="00ED4873" w:rsidRPr="00F23DCC">
        <w:rPr>
          <w:rFonts w:asciiTheme="minorHAnsi" w:hAnsiTheme="minorHAnsi"/>
          <w:color w:val="000000"/>
          <w:sz w:val="22"/>
        </w:rPr>
        <w:t xml:space="preserve">day, </w:t>
      </w:r>
      <w:r w:rsidR="00B80FEA">
        <w:rPr>
          <w:rFonts w:asciiTheme="minorHAnsi" w:hAnsiTheme="minorHAnsi"/>
          <w:b/>
          <w:color w:val="000000"/>
          <w:sz w:val="22"/>
        </w:rPr>
        <w:t>April 4</w:t>
      </w:r>
      <w:r w:rsidR="00B80FEA" w:rsidRPr="00B80FEA">
        <w:rPr>
          <w:rFonts w:asciiTheme="minorHAnsi" w:hAnsiTheme="minorHAnsi"/>
          <w:b/>
          <w:color w:val="000000"/>
          <w:sz w:val="22"/>
          <w:vertAlign w:val="superscript"/>
        </w:rPr>
        <w:t>th</w:t>
      </w:r>
      <w:r w:rsidR="00BC3E12" w:rsidRPr="00F23DCC">
        <w:rPr>
          <w:rFonts w:asciiTheme="minorHAnsi" w:hAnsiTheme="minorHAnsi"/>
          <w:b/>
          <w:color w:val="000000"/>
          <w:sz w:val="22"/>
        </w:rPr>
        <w:t xml:space="preserve"> </w:t>
      </w:r>
      <w:r w:rsidRPr="00F23DCC">
        <w:rPr>
          <w:rFonts w:asciiTheme="minorHAnsi" w:hAnsiTheme="minorHAnsi"/>
          <w:color w:val="000000"/>
          <w:sz w:val="22"/>
        </w:rPr>
        <w:t xml:space="preserve">and </w:t>
      </w:r>
      <w:r w:rsidR="00800782">
        <w:rPr>
          <w:rFonts w:asciiTheme="minorHAnsi" w:hAnsiTheme="minorHAnsi"/>
          <w:color w:val="000000"/>
          <w:sz w:val="22"/>
        </w:rPr>
        <w:t>be removed</w:t>
      </w:r>
      <w:r w:rsidRPr="00F23DCC">
        <w:rPr>
          <w:rFonts w:asciiTheme="minorHAnsi" w:hAnsiTheme="minorHAnsi"/>
          <w:color w:val="000000"/>
          <w:sz w:val="22"/>
        </w:rPr>
        <w:t xml:space="preserve"> before </w:t>
      </w:r>
      <w:r w:rsidR="00752DBE">
        <w:rPr>
          <w:rFonts w:asciiTheme="minorHAnsi" w:hAnsiTheme="minorHAnsi"/>
          <w:color w:val="000000"/>
          <w:sz w:val="22"/>
        </w:rPr>
        <w:t>1:00</w:t>
      </w:r>
      <w:r w:rsidR="00BA7D38">
        <w:rPr>
          <w:rFonts w:asciiTheme="minorHAnsi" w:hAnsiTheme="minorHAnsi"/>
          <w:color w:val="000000"/>
          <w:sz w:val="22"/>
        </w:rPr>
        <w:t>pm</w:t>
      </w:r>
      <w:r w:rsidRPr="00F23DCC">
        <w:rPr>
          <w:rFonts w:asciiTheme="minorHAnsi" w:hAnsiTheme="minorHAnsi"/>
          <w:color w:val="000000"/>
          <w:sz w:val="22"/>
        </w:rPr>
        <w:t xml:space="preserve">. </w:t>
      </w:r>
      <w:r w:rsidR="008D2E6F">
        <w:rPr>
          <w:rFonts w:asciiTheme="minorHAnsi" w:hAnsiTheme="minorHAnsi"/>
          <w:color w:val="000000"/>
          <w:sz w:val="22"/>
        </w:rPr>
        <w:t xml:space="preserve"> </w:t>
      </w:r>
      <w:r w:rsidR="008D2E6F" w:rsidRPr="006A7E88">
        <w:rPr>
          <w:rFonts w:asciiTheme="minorHAnsi" w:hAnsiTheme="minorHAnsi"/>
          <w:b/>
          <w:color w:val="000000" w:themeColor="text1"/>
          <w:sz w:val="22"/>
        </w:rPr>
        <w:t>Be sure to join us for</w:t>
      </w:r>
      <w:r w:rsidR="006A7E88" w:rsidRPr="006A7E88">
        <w:rPr>
          <w:rFonts w:asciiTheme="minorHAnsi" w:hAnsiTheme="minorHAnsi"/>
          <w:b/>
          <w:color w:val="000000" w:themeColor="text1"/>
          <w:sz w:val="22"/>
        </w:rPr>
        <w:t>:</w:t>
      </w:r>
    </w:p>
    <w:p w14:paraId="2F36E3D3" w14:textId="0EF6A032" w:rsidR="00F23DCC" w:rsidRPr="00B80FEA" w:rsidRDefault="00B80FEA" w:rsidP="006A7E88">
      <w:pPr>
        <w:pStyle w:val="ListParagraph"/>
        <w:numPr>
          <w:ilvl w:val="1"/>
          <w:numId w:val="14"/>
        </w:numPr>
        <w:jc w:val="both"/>
        <w:rPr>
          <w:rFonts w:asciiTheme="minorHAnsi" w:hAnsiTheme="minorHAnsi"/>
          <w:b/>
          <w:color w:val="A100FF"/>
          <w:sz w:val="22"/>
        </w:rPr>
      </w:pPr>
      <w:r>
        <w:rPr>
          <w:rFonts w:asciiTheme="minorHAnsi" w:hAnsiTheme="minorHAnsi"/>
          <w:b/>
          <w:color w:val="A100FF"/>
          <w:sz w:val="22"/>
        </w:rPr>
        <w:t xml:space="preserve">Continental </w:t>
      </w:r>
      <w:r w:rsidR="006A7E88" w:rsidRPr="00B80FEA">
        <w:rPr>
          <w:rFonts w:asciiTheme="minorHAnsi" w:hAnsiTheme="minorHAnsi"/>
          <w:b/>
          <w:color w:val="A100FF"/>
          <w:sz w:val="22"/>
        </w:rPr>
        <w:t>B</w:t>
      </w:r>
      <w:r w:rsidR="008D2E6F" w:rsidRPr="00B80FEA">
        <w:rPr>
          <w:rFonts w:asciiTheme="minorHAnsi" w:hAnsiTheme="minorHAnsi"/>
          <w:b/>
          <w:color w:val="A100FF"/>
          <w:sz w:val="22"/>
        </w:rPr>
        <w:t>reakfast</w:t>
      </w:r>
      <w:r>
        <w:rPr>
          <w:rFonts w:asciiTheme="minorHAnsi" w:hAnsiTheme="minorHAnsi"/>
          <w:b/>
          <w:color w:val="A100FF"/>
          <w:sz w:val="22"/>
        </w:rPr>
        <w:t xml:space="preserve"> served for all from 9</w:t>
      </w:r>
      <w:r w:rsidR="00752DBE">
        <w:rPr>
          <w:rFonts w:asciiTheme="minorHAnsi" w:hAnsiTheme="minorHAnsi"/>
          <w:b/>
          <w:color w:val="A100FF"/>
          <w:sz w:val="22"/>
        </w:rPr>
        <w:t xml:space="preserve">am </w:t>
      </w:r>
      <w:r>
        <w:rPr>
          <w:rFonts w:asciiTheme="minorHAnsi" w:hAnsiTheme="minorHAnsi"/>
          <w:b/>
          <w:color w:val="A100FF"/>
          <w:sz w:val="22"/>
        </w:rPr>
        <w:t>-</w:t>
      </w:r>
      <w:r w:rsidR="00752DBE">
        <w:rPr>
          <w:rFonts w:asciiTheme="minorHAnsi" w:hAnsiTheme="minorHAnsi"/>
          <w:b/>
          <w:color w:val="A100FF"/>
          <w:sz w:val="22"/>
        </w:rPr>
        <w:t xml:space="preserve"> </w:t>
      </w:r>
      <w:r>
        <w:rPr>
          <w:rFonts w:asciiTheme="minorHAnsi" w:hAnsiTheme="minorHAnsi"/>
          <w:b/>
          <w:color w:val="A100FF"/>
          <w:sz w:val="22"/>
        </w:rPr>
        <w:t>1</w:t>
      </w:r>
      <w:r w:rsidR="00D416F1">
        <w:rPr>
          <w:rFonts w:asciiTheme="minorHAnsi" w:hAnsiTheme="minorHAnsi"/>
          <w:b/>
          <w:color w:val="A100FF"/>
          <w:sz w:val="22"/>
        </w:rPr>
        <w:t>1</w:t>
      </w:r>
      <w:r w:rsidR="00752DBE">
        <w:rPr>
          <w:rFonts w:asciiTheme="minorHAnsi" w:hAnsiTheme="minorHAnsi"/>
          <w:b/>
          <w:color w:val="A100FF"/>
          <w:sz w:val="22"/>
        </w:rPr>
        <w:t>am</w:t>
      </w:r>
      <w:r>
        <w:rPr>
          <w:rFonts w:asciiTheme="minorHAnsi" w:hAnsiTheme="minorHAnsi"/>
          <w:b/>
          <w:color w:val="A100FF"/>
          <w:sz w:val="22"/>
        </w:rPr>
        <w:t xml:space="preserve"> during your presentation</w:t>
      </w:r>
      <w:r w:rsidR="00D416F1">
        <w:rPr>
          <w:rFonts w:asciiTheme="minorHAnsi" w:hAnsiTheme="minorHAnsi"/>
          <w:b/>
          <w:color w:val="A100FF"/>
          <w:sz w:val="22"/>
        </w:rPr>
        <w:t xml:space="preserve"> in the Main Event Room</w:t>
      </w:r>
      <w:r>
        <w:rPr>
          <w:rFonts w:asciiTheme="minorHAnsi" w:hAnsiTheme="minorHAnsi"/>
          <w:b/>
          <w:color w:val="A100FF"/>
          <w:sz w:val="22"/>
        </w:rPr>
        <w:t>.</w:t>
      </w:r>
    </w:p>
    <w:p w14:paraId="63F659C9" w14:textId="5A28D18E" w:rsidR="00B80FEA" w:rsidRDefault="00D416F1" w:rsidP="006A7E88">
      <w:pPr>
        <w:pStyle w:val="ListParagraph"/>
        <w:numPr>
          <w:ilvl w:val="1"/>
          <w:numId w:val="14"/>
        </w:numPr>
        <w:jc w:val="both"/>
        <w:rPr>
          <w:rFonts w:asciiTheme="minorHAnsi" w:hAnsiTheme="minorHAnsi"/>
          <w:b/>
          <w:color w:val="A100FF"/>
          <w:sz w:val="22"/>
        </w:rPr>
      </w:pPr>
      <w:r>
        <w:rPr>
          <w:rFonts w:asciiTheme="minorHAnsi" w:hAnsiTheme="minorHAnsi"/>
          <w:b/>
          <w:color w:val="A100FF"/>
          <w:sz w:val="22"/>
        </w:rPr>
        <w:t>After breakfast, l</w:t>
      </w:r>
      <w:r w:rsidR="00752DBE">
        <w:rPr>
          <w:rFonts w:asciiTheme="minorHAnsi" w:hAnsiTheme="minorHAnsi"/>
          <w:b/>
          <w:color w:val="A100FF"/>
          <w:sz w:val="22"/>
        </w:rPr>
        <w:t>ight snack</w:t>
      </w:r>
      <w:r w:rsidR="00B80FEA">
        <w:rPr>
          <w:rFonts w:asciiTheme="minorHAnsi" w:hAnsiTheme="minorHAnsi"/>
          <w:b/>
          <w:color w:val="A100FF"/>
          <w:sz w:val="22"/>
        </w:rPr>
        <w:t xml:space="preserve"> and drinks will </w:t>
      </w:r>
      <w:r>
        <w:rPr>
          <w:rFonts w:asciiTheme="minorHAnsi" w:hAnsiTheme="minorHAnsi"/>
          <w:b/>
          <w:color w:val="A100FF"/>
          <w:sz w:val="22"/>
        </w:rPr>
        <w:t>continue to be</w:t>
      </w:r>
      <w:r w:rsidR="00B80FEA">
        <w:rPr>
          <w:rFonts w:asciiTheme="minorHAnsi" w:hAnsiTheme="minorHAnsi"/>
          <w:b/>
          <w:color w:val="A100FF"/>
          <w:sz w:val="22"/>
        </w:rPr>
        <w:t xml:space="preserve"> available in the Main Event Room for the duration of the </w:t>
      </w:r>
      <w:r w:rsidR="00752DBE">
        <w:rPr>
          <w:rFonts w:asciiTheme="minorHAnsi" w:hAnsiTheme="minorHAnsi"/>
          <w:b/>
          <w:color w:val="A100FF"/>
          <w:sz w:val="22"/>
        </w:rPr>
        <w:t>event</w:t>
      </w:r>
      <w:r w:rsidR="00B80FEA">
        <w:rPr>
          <w:rFonts w:asciiTheme="minorHAnsi" w:hAnsiTheme="minorHAnsi"/>
          <w:b/>
          <w:color w:val="A100FF"/>
          <w:sz w:val="22"/>
        </w:rPr>
        <w:t>.</w:t>
      </w:r>
    </w:p>
    <w:p w14:paraId="37C21496" w14:textId="6ADCF204" w:rsidR="006A7E88" w:rsidRPr="00B80FEA" w:rsidRDefault="00B80FEA" w:rsidP="006A7E88">
      <w:pPr>
        <w:pStyle w:val="ListParagraph"/>
        <w:numPr>
          <w:ilvl w:val="1"/>
          <w:numId w:val="14"/>
        </w:numPr>
        <w:jc w:val="both"/>
        <w:rPr>
          <w:rFonts w:asciiTheme="minorHAnsi" w:hAnsiTheme="minorHAnsi"/>
          <w:b/>
          <w:color w:val="A100FF"/>
          <w:sz w:val="22"/>
        </w:rPr>
      </w:pPr>
      <w:r>
        <w:rPr>
          <w:rFonts w:asciiTheme="minorHAnsi" w:hAnsiTheme="minorHAnsi"/>
          <w:b/>
          <w:color w:val="A100FF"/>
          <w:sz w:val="22"/>
        </w:rPr>
        <w:t>Oral presentations</w:t>
      </w:r>
      <w:r w:rsidR="008F4159" w:rsidRPr="00B80FEA">
        <w:rPr>
          <w:rFonts w:asciiTheme="minorHAnsi" w:hAnsiTheme="minorHAnsi"/>
          <w:b/>
          <w:color w:val="A100FF"/>
          <w:sz w:val="22"/>
        </w:rPr>
        <w:t xml:space="preserve"> </w:t>
      </w:r>
      <w:r>
        <w:rPr>
          <w:rFonts w:asciiTheme="minorHAnsi" w:hAnsiTheme="minorHAnsi"/>
          <w:b/>
          <w:color w:val="A100FF"/>
          <w:sz w:val="22"/>
        </w:rPr>
        <w:t>begin at 10:00am</w:t>
      </w:r>
      <w:r w:rsidR="008F4159" w:rsidRPr="00B80FEA">
        <w:rPr>
          <w:rFonts w:asciiTheme="minorHAnsi" w:hAnsiTheme="minorHAnsi"/>
          <w:b/>
          <w:color w:val="A100FF"/>
          <w:sz w:val="22"/>
        </w:rPr>
        <w:t xml:space="preserve">, </w:t>
      </w:r>
      <w:r w:rsidR="006A7E88" w:rsidRPr="00B80FEA">
        <w:rPr>
          <w:rFonts w:asciiTheme="minorHAnsi" w:hAnsiTheme="minorHAnsi"/>
          <w:b/>
          <w:color w:val="A100FF"/>
          <w:sz w:val="22"/>
        </w:rPr>
        <w:t xml:space="preserve">immediately following the designated poster presentation time </w:t>
      </w:r>
      <w:r>
        <w:rPr>
          <w:rFonts w:asciiTheme="minorHAnsi" w:hAnsiTheme="minorHAnsi"/>
          <w:b/>
          <w:color w:val="A100FF"/>
          <w:sz w:val="22"/>
        </w:rPr>
        <w:t>in the</w:t>
      </w:r>
      <w:r w:rsidR="006A7E88" w:rsidRPr="00B80FEA">
        <w:rPr>
          <w:rFonts w:asciiTheme="minorHAnsi" w:hAnsiTheme="minorHAnsi"/>
          <w:b/>
          <w:color w:val="A100FF"/>
          <w:sz w:val="22"/>
        </w:rPr>
        <w:t xml:space="preserve"> </w:t>
      </w:r>
      <w:r>
        <w:rPr>
          <w:rFonts w:asciiTheme="minorHAnsi" w:hAnsiTheme="minorHAnsi"/>
          <w:b/>
          <w:color w:val="A100FF"/>
          <w:sz w:val="22"/>
        </w:rPr>
        <w:t>Campus Center Meeting Rooms.</w:t>
      </w:r>
    </w:p>
    <w:p w14:paraId="082E2D4E" w14:textId="77777777" w:rsidR="00F23DCC" w:rsidRPr="00B80FEA" w:rsidRDefault="00F23DCC" w:rsidP="00F23DCC">
      <w:pPr>
        <w:pStyle w:val="ListParagraph"/>
        <w:ind w:left="360"/>
        <w:jc w:val="both"/>
        <w:rPr>
          <w:rFonts w:asciiTheme="minorHAnsi" w:hAnsiTheme="minorHAnsi"/>
          <w:color w:val="A100FF"/>
          <w:sz w:val="22"/>
        </w:rPr>
      </w:pPr>
    </w:p>
    <w:p w14:paraId="6FEB67C3" w14:textId="7A2CB635" w:rsidR="004633E0" w:rsidRPr="008F4159" w:rsidRDefault="000B0809" w:rsidP="00060889">
      <w:pPr>
        <w:pStyle w:val="ListParagraph"/>
        <w:numPr>
          <w:ilvl w:val="0"/>
          <w:numId w:val="14"/>
        </w:numPr>
        <w:ind w:left="360"/>
        <w:jc w:val="both"/>
        <w:rPr>
          <w:rFonts w:asciiTheme="minorHAnsi" w:hAnsiTheme="minorHAnsi"/>
          <w:sz w:val="16"/>
          <w:szCs w:val="16"/>
        </w:rPr>
      </w:pPr>
      <w:r w:rsidRPr="008F4159">
        <w:rPr>
          <w:rFonts w:asciiTheme="minorHAnsi" w:hAnsiTheme="minorHAnsi"/>
          <w:sz w:val="22"/>
          <w:szCs w:val="22"/>
        </w:rPr>
        <w:t xml:space="preserve">Presenters should be available for questions and comments during </w:t>
      </w:r>
      <w:r w:rsidR="0007768D" w:rsidRPr="008F4159">
        <w:rPr>
          <w:rFonts w:asciiTheme="minorHAnsi" w:hAnsiTheme="minorHAnsi"/>
          <w:sz w:val="22"/>
          <w:szCs w:val="22"/>
        </w:rPr>
        <w:t>the d</w:t>
      </w:r>
      <w:r w:rsidR="001427CF" w:rsidRPr="008F4159">
        <w:rPr>
          <w:rFonts w:asciiTheme="minorHAnsi" w:hAnsiTheme="minorHAnsi"/>
          <w:sz w:val="22"/>
          <w:szCs w:val="22"/>
        </w:rPr>
        <w:t>esignated viewing time</w:t>
      </w:r>
      <w:r w:rsidR="00F16C6D" w:rsidRPr="008F4159">
        <w:rPr>
          <w:rFonts w:asciiTheme="minorHAnsi" w:hAnsiTheme="minorHAnsi"/>
          <w:sz w:val="22"/>
          <w:szCs w:val="22"/>
        </w:rPr>
        <w:t xml:space="preserve"> of</w:t>
      </w:r>
      <w:r w:rsidR="001427CF" w:rsidRPr="008F4159">
        <w:rPr>
          <w:rFonts w:asciiTheme="minorHAnsi" w:hAnsiTheme="minorHAnsi"/>
          <w:sz w:val="22"/>
          <w:szCs w:val="22"/>
        </w:rPr>
        <w:t xml:space="preserve"> </w:t>
      </w:r>
      <w:r w:rsidR="00B80FEA">
        <w:rPr>
          <w:rFonts w:asciiTheme="minorHAnsi" w:hAnsiTheme="minorHAnsi"/>
          <w:b/>
          <w:sz w:val="22"/>
          <w:szCs w:val="22"/>
        </w:rPr>
        <w:t>9:00am</w:t>
      </w:r>
      <w:r w:rsidR="008F4159" w:rsidRPr="008F4159">
        <w:rPr>
          <w:rFonts w:asciiTheme="minorHAnsi" w:hAnsiTheme="minorHAnsi"/>
          <w:b/>
          <w:sz w:val="22"/>
          <w:szCs w:val="22"/>
        </w:rPr>
        <w:t xml:space="preserve"> </w:t>
      </w:r>
      <w:r w:rsidR="00F16C6D" w:rsidRPr="008F4159">
        <w:rPr>
          <w:rFonts w:asciiTheme="minorHAnsi" w:hAnsiTheme="minorHAnsi"/>
          <w:b/>
          <w:sz w:val="22"/>
          <w:szCs w:val="22"/>
        </w:rPr>
        <w:t>-</w:t>
      </w:r>
      <w:r w:rsidR="008F4159" w:rsidRPr="008F4159">
        <w:rPr>
          <w:rFonts w:asciiTheme="minorHAnsi" w:hAnsiTheme="minorHAnsi"/>
          <w:b/>
          <w:sz w:val="22"/>
          <w:szCs w:val="22"/>
        </w:rPr>
        <w:t xml:space="preserve"> </w:t>
      </w:r>
      <w:r w:rsidR="00B80FEA">
        <w:rPr>
          <w:rFonts w:asciiTheme="minorHAnsi" w:hAnsiTheme="minorHAnsi"/>
          <w:b/>
          <w:sz w:val="22"/>
          <w:szCs w:val="22"/>
        </w:rPr>
        <w:t>10</w:t>
      </w:r>
      <w:r w:rsidR="00635440" w:rsidRPr="008F4159">
        <w:rPr>
          <w:rFonts w:asciiTheme="minorHAnsi" w:hAnsiTheme="minorHAnsi"/>
          <w:b/>
          <w:sz w:val="22"/>
          <w:szCs w:val="22"/>
        </w:rPr>
        <w:t>:</w:t>
      </w:r>
      <w:r w:rsidR="008F4159" w:rsidRPr="008F4159">
        <w:rPr>
          <w:rFonts w:asciiTheme="minorHAnsi" w:hAnsiTheme="minorHAnsi"/>
          <w:b/>
          <w:sz w:val="22"/>
          <w:szCs w:val="22"/>
        </w:rPr>
        <w:t>0</w:t>
      </w:r>
      <w:r w:rsidR="00635440" w:rsidRPr="008F4159">
        <w:rPr>
          <w:rFonts w:asciiTheme="minorHAnsi" w:hAnsiTheme="minorHAnsi"/>
          <w:b/>
          <w:sz w:val="22"/>
          <w:szCs w:val="22"/>
        </w:rPr>
        <w:t>0</w:t>
      </w:r>
      <w:r w:rsidR="00B80FEA">
        <w:rPr>
          <w:rFonts w:asciiTheme="minorHAnsi" w:hAnsiTheme="minorHAnsi"/>
          <w:b/>
          <w:sz w:val="22"/>
          <w:szCs w:val="22"/>
        </w:rPr>
        <w:t>a</w:t>
      </w:r>
      <w:r w:rsidR="00635440" w:rsidRPr="008F4159">
        <w:rPr>
          <w:rFonts w:asciiTheme="minorHAnsi" w:hAnsiTheme="minorHAnsi"/>
          <w:b/>
          <w:sz w:val="22"/>
          <w:szCs w:val="22"/>
        </w:rPr>
        <w:t>m</w:t>
      </w:r>
      <w:r w:rsidR="00BA7D38" w:rsidRPr="008F4159">
        <w:rPr>
          <w:rFonts w:asciiTheme="minorHAnsi" w:hAnsiTheme="minorHAnsi"/>
          <w:b/>
          <w:sz w:val="22"/>
          <w:szCs w:val="22"/>
        </w:rPr>
        <w:t>.</w:t>
      </w:r>
      <w:r w:rsidR="00F16C6D" w:rsidRPr="008F4159">
        <w:rPr>
          <w:rFonts w:asciiTheme="minorHAnsi" w:hAnsiTheme="minorHAnsi"/>
          <w:b/>
          <w:sz w:val="22"/>
          <w:szCs w:val="22"/>
        </w:rPr>
        <w:t xml:space="preserve">  </w:t>
      </w:r>
      <w:r w:rsidR="00E039E4">
        <w:rPr>
          <w:rFonts w:asciiTheme="minorHAnsi" w:hAnsiTheme="minorHAnsi"/>
          <w:b/>
          <w:sz w:val="22"/>
          <w:szCs w:val="22"/>
        </w:rPr>
        <w:br/>
      </w:r>
    </w:p>
    <w:p w14:paraId="34F88C24" w14:textId="77777777" w:rsidR="000B0809" w:rsidRPr="00060889" w:rsidRDefault="004633E0" w:rsidP="00060889">
      <w:pPr>
        <w:jc w:val="both"/>
        <w:rPr>
          <w:rFonts w:asciiTheme="minorHAnsi" w:hAnsiTheme="minorHAnsi"/>
          <w:color w:val="000000"/>
          <w:sz w:val="16"/>
          <w:szCs w:val="16"/>
        </w:rPr>
      </w:pPr>
      <w:r w:rsidRPr="00B80FEA">
        <w:rPr>
          <w:rFonts w:asciiTheme="minorHAnsi" w:hAnsiTheme="minorHAnsi"/>
          <w:noProof/>
          <w:color w:val="A100FF"/>
          <w:sz w:val="22"/>
        </w:rPr>
        <mc:AlternateContent>
          <mc:Choice Requires="wps">
            <w:drawing>
              <wp:anchor distT="0" distB="0" distL="114300" distR="114300" simplePos="0" relativeHeight="251659264" behindDoc="0" locked="0" layoutInCell="1" allowOverlap="1" wp14:anchorId="77DD8567" wp14:editId="4136B112">
                <wp:simplePos x="0" y="0"/>
                <wp:positionH relativeFrom="column">
                  <wp:posOffset>618913</wp:posOffset>
                </wp:positionH>
                <wp:positionV relativeFrom="paragraph">
                  <wp:posOffset>98425</wp:posOffset>
                </wp:positionV>
                <wp:extent cx="5634143" cy="17145"/>
                <wp:effectExtent l="50800" t="38100" r="55880" b="84455"/>
                <wp:wrapNone/>
                <wp:docPr id="2" name="Straight Connector 2"/>
                <wp:cNvGraphicFramePr/>
                <a:graphic xmlns:a="http://schemas.openxmlformats.org/drawingml/2006/main">
                  <a:graphicData uri="http://schemas.microsoft.com/office/word/2010/wordprocessingShape">
                    <wps:wsp>
                      <wps:cNvCnPr/>
                      <wps:spPr>
                        <a:xfrm>
                          <a:off x="0" y="0"/>
                          <a:ext cx="5634143" cy="17145"/>
                        </a:xfrm>
                        <a:prstGeom prst="line">
                          <a:avLst/>
                        </a:prstGeom>
                        <a:ln>
                          <a:solidFill>
                            <a:srgbClr val="78FFF6"/>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7470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75pt" to="492.4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" strokecolor="#78fff6" strokeweight="2pt">
                <v:shadow on="t" color="black" opacity="24903f" origin=",.5" offset="0,.55556mm"/>
              </v:line>
            </w:pict>
          </mc:Fallback>
        </mc:AlternateContent>
      </w:r>
    </w:p>
    <w:p w14:paraId="3E2514EC" w14:textId="77777777" w:rsidR="0043022A" w:rsidRPr="00060889" w:rsidRDefault="0043022A" w:rsidP="00060889">
      <w:pPr>
        <w:pStyle w:val="Heading1"/>
        <w:jc w:val="both"/>
        <w:rPr>
          <w:rFonts w:asciiTheme="minorHAnsi" w:hAnsiTheme="minorHAnsi"/>
          <w:color w:val="1D1B11" w:themeColor="background2" w:themeShade="1A"/>
          <w:sz w:val="16"/>
          <w:szCs w:val="16"/>
        </w:rPr>
      </w:pPr>
    </w:p>
    <w:p w14:paraId="2FA08564" w14:textId="205704E5" w:rsidR="000B0809" w:rsidRPr="00060889" w:rsidRDefault="00E039E4" w:rsidP="00060889">
      <w:pPr>
        <w:pStyle w:val="Heading1"/>
        <w:jc w:val="both"/>
        <w:rPr>
          <w:rFonts w:asciiTheme="minorHAnsi" w:hAnsiTheme="minorHAnsi"/>
          <w:sz w:val="28"/>
          <w:szCs w:val="28"/>
        </w:rPr>
      </w:pPr>
      <w:r>
        <w:rPr>
          <w:rFonts w:asciiTheme="minorHAnsi" w:hAnsiTheme="minorHAnsi"/>
          <w:color w:val="1D1B11" w:themeColor="background2" w:themeShade="1A"/>
          <w:sz w:val="28"/>
          <w:szCs w:val="28"/>
        </w:rPr>
        <w:br/>
      </w:r>
      <w:r w:rsidR="000B0809" w:rsidRPr="00060889">
        <w:rPr>
          <w:rFonts w:asciiTheme="minorHAnsi" w:hAnsiTheme="minorHAnsi"/>
          <w:color w:val="1D1B11" w:themeColor="background2" w:themeShade="1A"/>
          <w:sz w:val="28"/>
          <w:szCs w:val="28"/>
        </w:rPr>
        <w:t xml:space="preserve">POSTER </w:t>
      </w:r>
      <w:r w:rsidR="001F2019" w:rsidRPr="00060889">
        <w:rPr>
          <w:rFonts w:asciiTheme="minorHAnsi" w:hAnsiTheme="minorHAnsi"/>
          <w:color w:val="1D1B11" w:themeColor="background2" w:themeShade="1A"/>
          <w:sz w:val="28"/>
          <w:szCs w:val="28"/>
        </w:rPr>
        <w:t>CONTENT AND DESIGN</w:t>
      </w:r>
    </w:p>
    <w:p w14:paraId="3C2A1722" w14:textId="77777777" w:rsidR="000B0809" w:rsidRPr="00060889" w:rsidRDefault="000B0809" w:rsidP="00060889">
      <w:pPr>
        <w:jc w:val="both"/>
        <w:rPr>
          <w:rFonts w:asciiTheme="minorHAnsi" w:hAnsiTheme="minorHAnsi"/>
          <w:b/>
          <w:color w:val="000000"/>
          <w:sz w:val="16"/>
          <w:szCs w:val="16"/>
          <w:u w:val="single"/>
        </w:rPr>
      </w:pPr>
    </w:p>
    <w:p w14:paraId="4E30E5EF" w14:textId="34D00B57" w:rsidR="000B0809" w:rsidRDefault="000B0809" w:rsidP="00BA7D38">
      <w:pPr>
        <w:jc w:val="both"/>
        <w:rPr>
          <w:rFonts w:asciiTheme="minorHAnsi" w:hAnsiTheme="minorHAnsi"/>
          <w:color w:val="000000"/>
          <w:sz w:val="22"/>
        </w:rPr>
      </w:pPr>
      <w:r w:rsidRPr="00060889">
        <w:rPr>
          <w:rFonts w:asciiTheme="minorHAnsi" w:hAnsiTheme="minorHAnsi"/>
          <w:color w:val="000000"/>
          <w:sz w:val="22"/>
        </w:rPr>
        <w:t xml:space="preserve">As long as </w:t>
      </w:r>
      <w:r w:rsidR="008B079E" w:rsidRPr="00060889">
        <w:rPr>
          <w:rFonts w:asciiTheme="minorHAnsi" w:hAnsiTheme="minorHAnsi"/>
          <w:color w:val="000000"/>
          <w:sz w:val="22"/>
        </w:rPr>
        <w:t>the poster</w:t>
      </w:r>
      <w:r w:rsidR="00167234" w:rsidRPr="00060889">
        <w:rPr>
          <w:rFonts w:asciiTheme="minorHAnsi" w:hAnsiTheme="minorHAnsi"/>
          <w:color w:val="000000"/>
          <w:sz w:val="22"/>
        </w:rPr>
        <w:t xml:space="preserve"> </w:t>
      </w:r>
      <w:r w:rsidRPr="00060889">
        <w:rPr>
          <w:rFonts w:asciiTheme="minorHAnsi" w:hAnsiTheme="minorHAnsi"/>
          <w:color w:val="000000"/>
          <w:sz w:val="22"/>
        </w:rPr>
        <w:t>fit</w:t>
      </w:r>
      <w:r w:rsidR="008B079E" w:rsidRPr="00060889">
        <w:rPr>
          <w:rFonts w:asciiTheme="minorHAnsi" w:hAnsiTheme="minorHAnsi"/>
          <w:color w:val="000000"/>
          <w:sz w:val="22"/>
        </w:rPr>
        <w:t>s</w:t>
      </w:r>
      <w:r w:rsidRPr="00060889">
        <w:rPr>
          <w:rFonts w:asciiTheme="minorHAnsi" w:hAnsiTheme="minorHAnsi"/>
          <w:color w:val="000000"/>
          <w:sz w:val="22"/>
        </w:rPr>
        <w:t xml:space="preserve"> within the size limitations (see above), you are free to design your poster </w:t>
      </w:r>
      <w:r w:rsidR="00D84719" w:rsidRPr="00060889">
        <w:rPr>
          <w:rFonts w:asciiTheme="minorHAnsi" w:hAnsiTheme="minorHAnsi"/>
          <w:color w:val="000000"/>
          <w:sz w:val="22"/>
        </w:rPr>
        <w:t xml:space="preserve">in </w:t>
      </w:r>
      <w:r w:rsidRPr="00060889">
        <w:rPr>
          <w:rFonts w:asciiTheme="minorHAnsi" w:hAnsiTheme="minorHAnsi"/>
          <w:color w:val="000000"/>
          <w:sz w:val="22"/>
        </w:rPr>
        <w:t xml:space="preserve">any </w:t>
      </w:r>
      <w:r w:rsidR="00D84719" w:rsidRPr="00060889">
        <w:rPr>
          <w:rFonts w:asciiTheme="minorHAnsi" w:hAnsiTheme="minorHAnsi"/>
          <w:color w:val="000000"/>
          <w:sz w:val="22"/>
          <w:u w:val="single"/>
        </w:rPr>
        <w:t>professional</w:t>
      </w:r>
      <w:r w:rsidR="00D84719" w:rsidRPr="00060889">
        <w:rPr>
          <w:rFonts w:asciiTheme="minorHAnsi" w:hAnsiTheme="minorHAnsi"/>
          <w:color w:val="000000"/>
          <w:sz w:val="22"/>
        </w:rPr>
        <w:t xml:space="preserve"> </w:t>
      </w:r>
      <w:r w:rsidRPr="00060889">
        <w:rPr>
          <w:rFonts w:asciiTheme="minorHAnsi" w:hAnsiTheme="minorHAnsi"/>
          <w:color w:val="000000"/>
          <w:sz w:val="22"/>
        </w:rPr>
        <w:t>way</w:t>
      </w:r>
      <w:r w:rsidR="00F16C6D">
        <w:rPr>
          <w:rFonts w:asciiTheme="minorHAnsi" w:hAnsiTheme="minorHAnsi"/>
          <w:color w:val="000000"/>
          <w:sz w:val="22"/>
        </w:rPr>
        <w:t xml:space="preserve"> you see fit</w:t>
      </w:r>
      <w:r w:rsidRPr="00060889">
        <w:rPr>
          <w:rFonts w:asciiTheme="minorHAnsi" w:hAnsiTheme="minorHAnsi"/>
          <w:color w:val="000000"/>
          <w:sz w:val="22"/>
        </w:rPr>
        <w:t xml:space="preserve">.  </w:t>
      </w:r>
      <w:r w:rsidR="00BA7D38">
        <w:rPr>
          <w:rFonts w:asciiTheme="minorHAnsi" w:hAnsiTheme="minorHAnsi"/>
          <w:color w:val="000000"/>
          <w:sz w:val="22"/>
        </w:rPr>
        <w:t>Posters should maintain a professional academic theme, be easy to read/view both in font and graphics, and should not be decorated with tissues, glitter, balloons, etc. It is best that posters be prepared in such a way that they are readable from a distance of 4 feet.</w:t>
      </w:r>
    </w:p>
    <w:p w14:paraId="45FAE539" w14:textId="77777777" w:rsidR="00BA7D38" w:rsidRDefault="00BA7D38" w:rsidP="00BA7D38">
      <w:pPr>
        <w:jc w:val="both"/>
        <w:rPr>
          <w:rFonts w:asciiTheme="minorHAnsi" w:hAnsiTheme="minorHAnsi"/>
          <w:color w:val="000000"/>
          <w:sz w:val="22"/>
        </w:rPr>
      </w:pPr>
    </w:p>
    <w:p w14:paraId="453882AA" w14:textId="35D72C56" w:rsidR="00BA7D38" w:rsidRPr="00060889" w:rsidRDefault="00BA7D38" w:rsidP="00BA7D38">
      <w:pPr>
        <w:jc w:val="both"/>
        <w:rPr>
          <w:rFonts w:asciiTheme="minorHAnsi" w:hAnsiTheme="minorHAnsi"/>
          <w:color w:val="000000"/>
          <w:sz w:val="22"/>
        </w:rPr>
      </w:pPr>
      <w:r>
        <w:rPr>
          <w:rFonts w:asciiTheme="minorHAnsi" w:hAnsiTheme="minorHAnsi"/>
          <w:color w:val="000000"/>
          <w:sz w:val="22"/>
        </w:rPr>
        <w:t xml:space="preserve">A brief description to your poster should be written ahead of time to share orally during the session. Be prepared to field questions and comments regarding your project, scope of work and the poster itself during the allotted time.  </w:t>
      </w:r>
    </w:p>
    <w:p w14:paraId="44F1E674" w14:textId="77777777" w:rsidR="000B0809" w:rsidRPr="00060889" w:rsidRDefault="000B0809" w:rsidP="00060889">
      <w:pPr>
        <w:jc w:val="both"/>
        <w:rPr>
          <w:rFonts w:asciiTheme="minorHAnsi" w:hAnsiTheme="minorHAnsi"/>
          <w:color w:val="000000"/>
          <w:sz w:val="16"/>
          <w:szCs w:val="16"/>
        </w:rPr>
      </w:pPr>
    </w:p>
    <w:p w14:paraId="1C98B98B" w14:textId="404B307B" w:rsidR="00D84719" w:rsidRPr="00A26E59" w:rsidRDefault="00094718" w:rsidP="00060889">
      <w:pPr>
        <w:jc w:val="both"/>
        <w:rPr>
          <w:rFonts w:asciiTheme="minorHAnsi" w:hAnsiTheme="minorHAnsi"/>
          <w:b/>
          <w:i/>
          <w:color w:val="000000"/>
          <w:sz w:val="22"/>
        </w:rPr>
      </w:pPr>
      <w:r w:rsidRPr="00A26E59">
        <w:rPr>
          <w:rFonts w:asciiTheme="minorHAnsi" w:hAnsiTheme="minorHAnsi"/>
          <w:color w:val="000000"/>
          <w:sz w:val="22"/>
        </w:rPr>
        <w:t xml:space="preserve"> </w:t>
      </w:r>
    </w:p>
    <w:sectPr w:rsidR="00D84719" w:rsidRPr="00A26E59" w:rsidSect="006A7E88">
      <w:type w:val="continuous"/>
      <w:pgSz w:w="12240" w:h="15840"/>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20B06040202020202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4CDA"/>
    <w:multiLevelType w:val="singleLevel"/>
    <w:tmpl w:val="377CF5F8"/>
    <w:lvl w:ilvl="0">
      <w:start w:val="2"/>
      <w:numFmt w:val="lowerLetter"/>
      <w:lvlText w:val=""/>
      <w:lvlJc w:val="left"/>
      <w:pPr>
        <w:tabs>
          <w:tab w:val="num" w:pos="360"/>
        </w:tabs>
        <w:ind w:left="360" w:hanging="360"/>
      </w:pPr>
      <w:rPr>
        <w:rFonts w:hint="default"/>
      </w:rPr>
    </w:lvl>
  </w:abstractNum>
  <w:abstractNum w:abstractNumId="1" w15:restartNumberingAfterBreak="0">
    <w:nsid w:val="0B59046C"/>
    <w:multiLevelType w:val="singleLevel"/>
    <w:tmpl w:val="9E06B28E"/>
    <w:lvl w:ilvl="0">
      <w:start w:val="3"/>
      <w:numFmt w:val="lowerLetter"/>
      <w:lvlText w:val="%1)"/>
      <w:lvlJc w:val="left"/>
      <w:pPr>
        <w:tabs>
          <w:tab w:val="num" w:pos="1800"/>
        </w:tabs>
        <w:ind w:left="1800" w:hanging="360"/>
      </w:pPr>
      <w:rPr>
        <w:rFonts w:hint="default"/>
      </w:rPr>
    </w:lvl>
  </w:abstractNum>
  <w:abstractNum w:abstractNumId="2" w15:restartNumberingAfterBreak="0">
    <w:nsid w:val="0DF47D2C"/>
    <w:multiLevelType w:val="singleLevel"/>
    <w:tmpl w:val="60DAFAA8"/>
    <w:lvl w:ilvl="0">
      <w:start w:val="2"/>
      <w:numFmt w:val="decimal"/>
      <w:lvlText w:val="%1."/>
      <w:lvlJc w:val="left"/>
      <w:pPr>
        <w:tabs>
          <w:tab w:val="num" w:pos="720"/>
        </w:tabs>
        <w:ind w:left="720" w:hanging="720"/>
      </w:pPr>
      <w:rPr>
        <w:rFonts w:hint="default"/>
      </w:rPr>
    </w:lvl>
  </w:abstractNum>
  <w:abstractNum w:abstractNumId="3" w15:restartNumberingAfterBreak="0">
    <w:nsid w:val="101C4230"/>
    <w:multiLevelType w:val="hybridMultilevel"/>
    <w:tmpl w:val="9DF8B5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B06691"/>
    <w:multiLevelType w:val="hybridMultilevel"/>
    <w:tmpl w:val="1720A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27F2F"/>
    <w:multiLevelType w:val="singleLevel"/>
    <w:tmpl w:val="E7C2C0EE"/>
    <w:lvl w:ilvl="0">
      <w:start w:val="3"/>
      <w:numFmt w:val="lowerLetter"/>
      <w:lvlText w:val="%1)"/>
      <w:lvlJc w:val="left"/>
      <w:pPr>
        <w:tabs>
          <w:tab w:val="num" w:pos="1800"/>
        </w:tabs>
        <w:ind w:left="1800" w:hanging="360"/>
      </w:pPr>
      <w:rPr>
        <w:rFonts w:hint="default"/>
      </w:rPr>
    </w:lvl>
  </w:abstractNum>
  <w:abstractNum w:abstractNumId="6" w15:restartNumberingAfterBreak="0">
    <w:nsid w:val="2A1778D4"/>
    <w:multiLevelType w:val="singleLevel"/>
    <w:tmpl w:val="60DAFAA8"/>
    <w:lvl w:ilvl="0">
      <w:start w:val="2"/>
      <w:numFmt w:val="decimal"/>
      <w:lvlText w:val="%1."/>
      <w:lvlJc w:val="left"/>
      <w:pPr>
        <w:tabs>
          <w:tab w:val="num" w:pos="720"/>
        </w:tabs>
        <w:ind w:left="720" w:hanging="720"/>
      </w:pPr>
      <w:rPr>
        <w:rFonts w:hint="default"/>
      </w:rPr>
    </w:lvl>
  </w:abstractNum>
  <w:abstractNum w:abstractNumId="7" w15:restartNumberingAfterBreak="0">
    <w:nsid w:val="30295E28"/>
    <w:multiLevelType w:val="hybridMultilevel"/>
    <w:tmpl w:val="9504311C"/>
    <w:lvl w:ilvl="0" w:tplc="5EB8513A">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13A61"/>
    <w:multiLevelType w:val="hybridMultilevel"/>
    <w:tmpl w:val="6A8AA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697088"/>
    <w:multiLevelType w:val="singleLevel"/>
    <w:tmpl w:val="CE96060A"/>
    <w:lvl w:ilvl="0">
      <w:start w:val="3"/>
      <w:numFmt w:val="lowerLetter"/>
      <w:lvlText w:val="%1)"/>
      <w:lvlJc w:val="left"/>
      <w:pPr>
        <w:tabs>
          <w:tab w:val="num" w:pos="3600"/>
        </w:tabs>
        <w:ind w:left="3600" w:hanging="720"/>
      </w:pPr>
      <w:rPr>
        <w:rFonts w:hint="default"/>
      </w:rPr>
    </w:lvl>
  </w:abstractNum>
  <w:abstractNum w:abstractNumId="10" w15:restartNumberingAfterBreak="0">
    <w:nsid w:val="63EB684D"/>
    <w:multiLevelType w:val="singleLevel"/>
    <w:tmpl w:val="60DAFAA8"/>
    <w:lvl w:ilvl="0">
      <w:start w:val="2"/>
      <w:numFmt w:val="decimal"/>
      <w:lvlText w:val="%1."/>
      <w:lvlJc w:val="left"/>
      <w:pPr>
        <w:tabs>
          <w:tab w:val="num" w:pos="720"/>
        </w:tabs>
        <w:ind w:left="720" w:hanging="720"/>
      </w:pPr>
      <w:rPr>
        <w:rFonts w:hint="default"/>
      </w:rPr>
    </w:lvl>
  </w:abstractNum>
  <w:abstractNum w:abstractNumId="11" w15:restartNumberingAfterBreak="0">
    <w:nsid w:val="6EEB0E0B"/>
    <w:multiLevelType w:val="hybridMultilevel"/>
    <w:tmpl w:val="E2BA81CC"/>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AB6666A"/>
    <w:multiLevelType w:val="singleLevel"/>
    <w:tmpl w:val="63B477A2"/>
    <w:lvl w:ilvl="0">
      <w:start w:val="3"/>
      <w:numFmt w:val="lowerLetter"/>
      <w:lvlText w:val="%1)"/>
      <w:lvlJc w:val="left"/>
      <w:pPr>
        <w:tabs>
          <w:tab w:val="num" w:pos="1800"/>
        </w:tabs>
        <w:ind w:left="1800" w:hanging="360"/>
      </w:pPr>
      <w:rPr>
        <w:rFonts w:hint="default"/>
      </w:rPr>
    </w:lvl>
  </w:abstractNum>
  <w:abstractNum w:abstractNumId="13" w15:restartNumberingAfterBreak="0">
    <w:nsid w:val="7CC90275"/>
    <w:multiLevelType w:val="singleLevel"/>
    <w:tmpl w:val="08B2D0F8"/>
    <w:lvl w:ilvl="0">
      <w:start w:val="3"/>
      <w:numFmt w:val="lowerLetter"/>
      <w:lvlText w:val="%1)"/>
      <w:lvlJc w:val="left"/>
      <w:pPr>
        <w:tabs>
          <w:tab w:val="num" w:pos="1800"/>
        </w:tabs>
        <w:ind w:left="1800" w:hanging="360"/>
      </w:pPr>
      <w:rPr>
        <w:rFonts w:hint="default"/>
      </w:rPr>
    </w:lvl>
  </w:abstractNum>
  <w:num w:numId="1">
    <w:abstractNumId w:val="6"/>
  </w:num>
  <w:num w:numId="2">
    <w:abstractNumId w:val="10"/>
  </w:num>
  <w:num w:numId="3">
    <w:abstractNumId w:val="2"/>
  </w:num>
  <w:num w:numId="4">
    <w:abstractNumId w:val="9"/>
  </w:num>
  <w:num w:numId="5">
    <w:abstractNumId w:val="0"/>
  </w:num>
  <w:num w:numId="6">
    <w:abstractNumId w:val="12"/>
  </w:num>
  <w:num w:numId="7">
    <w:abstractNumId w:val="13"/>
  </w:num>
  <w:num w:numId="8">
    <w:abstractNumId w:val="5"/>
  </w:num>
  <w:num w:numId="9">
    <w:abstractNumId w:val="1"/>
  </w:num>
  <w:num w:numId="10">
    <w:abstractNumId w:val="4"/>
  </w:num>
  <w:num w:numId="11">
    <w:abstractNumId w:val="11"/>
  </w:num>
  <w:num w:numId="12">
    <w:abstractNumId w:val="3"/>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8E8"/>
    <w:rsid w:val="000129DB"/>
    <w:rsid w:val="000301F1"/>
    <w:rsid w:val="00030A78"/>
    <w:rsid w:val="00060889"/>
    <w:rsid w:val="00062896"/>
    <w:rsid w:val="000764CC"/>
    <w:rsid w:val="0007768D"/>
    <w:rsid w:val="00094718"/>
    <w:rsid w:val="000B0809"/>
    <w:rsid w:val="000C4B2E"/>
    <w:rsid w:val="000C6F55"/>
    <w:rsid w:val="00113A22"/>
    <w:rsid w:val="001427CF"/>
    <w:rsid w:val="00167234"/>
    <w:rsid w:val="00187956"/>
    <w:rsid w:val="001A63C1"/>
    <w:rsid w:val="001E57D5"/>
    <w:rsid w:val="001F2019"/>
    <w:rsid w:val="0021606D"/>
    <w:rsid w:val="00261A78"/>
    <w:rsid w:val="002868E8"/>
    <w:rsid w:val="002950A5"/>
    <w:rsid w:val="002D0376"/>
    <w:rsid w:val="002E0A12"/>
    <w:rsid w:val="003635FC"/>
    <w:rsid w:val="003C0BF1"/>
    <w:rsid w:val="003D7BF8"/>
    <w:rsid w:val="003F100A"/>
    <w:rsid w:val="003F598F"/>
    <w:rsid w:val="00403AAE"/>
    <w:rsid w:val="0043022A"/>
    <w:rsid w:val="00432ACD"/>
    <w:rsid w:val="0045152B"/>
    <w:rsid w:val="00452F4A"/>
    <w:rsid w:val="004633E0"/>
    <w:rsid w:val="00494DC1"/>
    <w:rsid w:val="004B416F"/>
    <w:rsid w:val="004E7907"/>
    <w:rsid w:val="004F538E"/>
    <w:rsid w:val="00500064"/>
    <w:rsid w:val="00521359"/>
    <w:rsid w:val="00551600"/>
    <w:rsid w:val="005520A7"/>
    <w:rsid w:val="00561872"/>
    <w:rsid w:val="00572EE9"/>
    <w:rsid w:val="00583382"/>
    <w:rsid w:val="00627FE5"/>
    <w:rsid w:val="00635440"/>
    <w:rsid w:val="00667C4E"/>
    <w:rsid w:val="006A7E88"/>
    <w:rsid w:val="006B1DDC"/>
    <w:rsid w:val="006B5BA4"/>
    <w:rsid w:val="006C02A6"/>
    <w:rsid w:val="00712FA3"/>
    <w:rsid w:val="00750A38"/>
    <w:rsid w:val="00752DBE"/>
    <w:rsid w:val="007A7254"/>
    <w:rsid w:val="007C4CC6"/>
    <w:rsid w:val="007E6258"/>
    <w:rsid w:val="007F7CF4"/>
    <w:rsid w:val="00800782"/>
    <w:rsid w:val="00806AEC"/>
    <w:rsid w:val="00836179"/>
    <w:rsid w:val="00890342"/>
    <w:rsid w:val="008A28BE"/>
    <w:rsid w:val="008B079E"/>
    <w:rsid w:val="008B226C"/>
    <w:rsid w:val="008D2E6F"/>
    <w:rsid w:val="008D732F"/>
    <w:rsid w:val="008F4159"/>
    <w:rsid w:val="00920537"/>
    <w:rsid w:val="0094212F"/>
    <w:rsid w:val="00977F5A"/>
    <w:rsid w:val="009B3B6E"/>
    <w:rsid w:val="009F434B"/>
    <w:rsid w:val="00A05466"/>
    <w:rsid w:val="00A26E59"/>
    <w:rsid w:val="00A607B6"/>
    <w:rsid w:val="00A708A4"/>
    <w:rsid w:val="00A925A7"/>
    <w:rsid w:val="00A9754F"/>
    <w:rsid w:val="00AA6480"/>
    <w:rsid w:val="00AD5B70"/>
    <w:rsid w:val="00AE2723"/>
    <w:rsid w:val="00B27D9C"/>
    <w:rsid w:val="00B46A93"/>
    <w:rsid w:val="00B56DCD"/>
    <w:rsid w:val="00B80FEA"/>
    <w:rsid w:val="00B90E93"/>
    <w:rsid w:val="00BA7D38"/>
    <w:rsid w:val="00BC3E12"/>
    <w:rsid w:val="00C25FB6"/>
    <w:rsid w:val="00C636D4"/>
    <w:rsid w:val="00CE12FE"/>
    <w:rsid w:val="00D416F1"/>
    <w:rsid w:val="00D43ACC"/>
    <w:rsid w:val="00D80835"/>
    <w:rsid w:val="00D84719"/>
    <w:rsid w:val="00DD575A"/>
    <w:rsid w:val="00E039E4"/>
    <w:rsid w:val="00E453E1"/>
    <w:rsid w:val="00E51E8A"/>
    <w:rsid w:val="00E70FC1"/>
    <w:rsid w:val="00E80AEF"/>
    <w:rsid w:val="00E96AF9"/>
    <w:rsid w:val="00EA0A72"/>
    <w:rsid w:val="00EB3F4B"/>
    <w:rsid w:val="00ED4873"/>
    <w:rsid w:val="00F16C6D"/>
    <w:rsid w:val="00F23DCC"/>
    <w:rsid w:val="00F32CAE"/>
    <w:rsid w:val="00F5585B"/>
    <w:rsid w:val="00F65588"/>
    <w:rsid w:val="00FB0CAF"/>
    <w:rsid w:val="00FE3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97FE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12FA3"/>
  </w:style>
  <w:style w:type="paragraph" w:styleId="Heading1">
    <w:name w:val="heading 1"/>
    <w:basedOn w:val="Normal"/>
    <w:next w:val="Normal"/>
    <w:qFormat/>
    <w:rsid w:val="00712FA3"/>
    <w:pPr>
      <w:keepNext/>
      <w:jc w:val="center"/>
      <w:outlineLvl w:val="0"/>
    </w:pPr>
    <w:rPr>
      <w:rFonts w:ascii="Arial" w:hAnsi="Arial"/>
      <w:b/>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rsid w:val="00712FA3"/>
    <w:rPr>
      <w:rFonts w:ascii="Arial" w:hAnsi="Arial"/>
      <w:snapToGrid w:val="0"/>
      <w:sz w:val="24"/>
    </w:rPr>
  </w:style>
  <w:style w:type="paragraph" w:styleId="BodyText2">
    <w:name w:val="Body Text 2"/>
    <w:basedOn w:val="Normal"/>
    <w:rsid w:val="00712FA3"/>
    <w:rPr>
      <w:color w:val="000000"/>
      <w:sz w:val="22"/>
    </w:rPr>
  </w:style>
  <w:style w:type="paragraph" w:styleId="Title">
    <w:name w:val="Title"/>
    <w:basedOn w:val="Normal"/>
    <w:qFormat/>
    <w:rsid w:val="00712FA3"/>
    <w:pPr>
      <w:jc w:val="center"/>
    </w:pPr>
    <w:rPr>
      <w:rFonts w:ascii="Arial" w:hAnsi="Arial"/>
      <w:b/>
      <w:color w:val="000000"/>
      <w:sz w:val="28"/>
      <w:u w:val="single"/>
    </w:rPr>
  </w:style>
  <w:style w:type="paragraph" w:styleId="ListParagraph">
    <w:name w:val="List Paragraph"/>
    <w:basedOn w:val="Normal"/>
    <w:uiPriority w:val="34"/>
    <w:qFormat/>
    <w:rsid w:val="001F2019"/>
    <w:pPr>
      <w:ind w:left="720"/>
      <w:contextualSpacing/>
    </w:pPr>
  </w:style>
  <w:style w:type="character" w:styleId="CommentReference">
    <w:name w:val="annotation reference"/>
    <w:basedOn w:val="DefaultParagraphFont"/>
    <w:rsid w:val="008B079E"/>
    <w:rPr>
      <w:sz w:val="16"/>
      <w:szCs w:val="16"/>
    </w:rPr>
  </w:style>
  <w:style w:type="paragraph" w:styleId="CommentText">
    <w:name w:val="annotation text"/>
    <w:basedOn w:val="Normal"/>
    <w:link w:val="CommentTextChar"/>
    <w:rsid w:val="008B079E"/>
  </w:style>
  <w:style w:type="character" w:customStyle="1" w:styleId="CommentTextChar">
    <w:name w:val="Comment Text Char"/>
    <w:basedOn w:val="DefaultParagraphFont"/>
    <w:link w:val="CommentText"/>
    <w:rsid w:val="008B079E"/>
  </w:style>
  <w:style w:type="paragraph" w:styleId="CommentSubject">
    <w:name w:val="annotation subject"/>
    <w:basedOn w:val="CommentText"/>
    <w:next w:val="CommentText"/>
    <w:link w:val="CommentSubjectChar"/>
    <w:rsid w:val="008B079E"/>
    <w:rPr>
      <w:b/>
      <w:bCs/>
    </w:rPr>
  </w:style>
  <w:style w:type="character" w:customStyle="1" w:styleId="CommentSubjectChar">
    <w:name w:val="Comment Subject Char"/>
    <w:basedOn w:val="CommentTextChar"/>
    <w:link w:val="CommentSubject"/>
    <w:rsid w:val="008B079E"/>
    <w:rPr>
      <w:b/>
      <w:bCs/>
    </w:rPr>
  </w:style>
  <w:style w:type="paragraph" w:styleId="BalloonText">
    <w:name w:val="Balloon Text"/>
    <w:basedOn w:val="Normal"/>
    <w:link w:val="BalloonTextChar"/>
    <w:rsid w:val="008B079E"/>
    <w:rPr>
      <w:rFonts w:ascii="Tahoma" w:hAnsi="Tahoma" w:cs="Tahoma"/>
      <w:sz w:val="16"/>
      <w:szCs w:val="16"/>
    </w:rPr>
  </w:style>
  <w:style w:type="character" w:customStyle="1" w:styleId="BalloonTextChar">
    <w:name w:val="Balloon Text Char"/>
    <w:basedOn w:val="DefaultParagraphFont"/>
    <w:link w:val="BalloonText"/>
    <w:rsid w:val="008B079E"/>
    <w:rPr>
      <w:rFonts w:ascii="Tahoma" w:hAnsi="Tahoma" w:cs="Tahoma"/>
      <w:sz w:val="16"/>
      <w:szCs w:val="16"/>
    </w:rPr>
  </w:style>
  <w:style w:type="character" w:styleId="Hyperlink">
    <w:name w:val="Hyperlink"/>
    <w:basedOn w:val="DefaultParagraphFont"/>
    <w:rsid w:val="00F65588"/>
    <w:rPr>
      <w:color w:val="0000FF" w:themeColor="hyperlink"/>
      <w:u w:val="single"/>
    </w:rPr>
  </w:style>
  <w:style w:type="paragraph" w:customStyle="1" w:styleId="Default">
    <w:name w:val="Default"/>
    <w:uiPriority w:val="99"/>
    <w:rsid w:val="00B80FEA"/>
    <w:pPr>
      <w:widowControl w:val="0"/>
      <w:autoSpaceDE w:val="0"/>
      <w:autoSpaceDN w:val="0"/>
      <w:adjustRightInd w:val="0"/>
    </w:pPr>
    <w:rPr>
      <w:rFonts w:ascii="Monotype Corsiva" w:hAnsi="Monotype Corsiva" w:cs="Monotype 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rants@stockton.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Poster Information</vt:lpstr>
    </vt:vector>
  </TitlesOfParts>
  <Company>Richard Stockton College</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Poster Information</dc:title>
  <dc:subject/>
  <dc:creator>Beth Olsen</dc:creator>
  <cp:keywords/>
  <dc:description/>
  <cp:lastModifiedBy>Carlini, Ronnie</cp:lastModifiedBy>
  <cp:revision>5</cp:revision>
  <cp:lastPrinted>2014-01-15T16:36:00Z</cp:lastPrinted>
  <dcterms:created xsi:type="dcterms:W3CDTF">2018-09-25T16:08:00Z</dcterms:created>
  <dcterms:modified xsi:type="dcterms:W3CDTF">2019-03-05T14:57:00Z</dcterms:modified>
</cp:coreProperties>
</file>